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1" w:rsidRPr="00591711" w:rsidRDefault="00591711" w:rsidP="00591711">
      <w:pPr>
        <w:jc w:val="center"/>
        <w:rPr>
          <w:rFonts w:ascii="Palatino Linotype" w:hAnsi="Palatino Linotype"/>
          <w:b/>
          <w:sz w:val="28"/>
          <w:szCs w:val="28"/>
          <w:u w:val="single"/>
        </w:rPr>
      </w:pPr>
      <w:bookmarkStart w:id="0" w:name="_GoBack"/>
      <w:r>
        <w:rPr>
          <w:rFonts w:ascii="Palatino Linotype" w:hAnsi="Palatino Linotype"/>
          <w:b/>
          <w:sz w:val="28"/>
          <w:szCs w:val="28"/>
          <w:u w:val="single"/>
        </w:rPr>
        <w:t>ΠΑΡΑΡΤΗΜΑ Ι</w:t>
      </w:r>
    </w:p>
    <w:bookmarkEnd w:id="0"/>
    <w:p w:rsidR="00791EC5" w:rsidRPr="00791EC5" w:rsidRDefault="00791EC5" w:rsidP="00791EC5">
      <w:pPr>
        <w:pStyle w:val="ListParagraph"/>
        <w:numPr>
          <w:ilvl w:val="0"/>
          <w:numId w:val="3"/>
        </w:numPr>
        <w:rPr>
          <w:rFonts w:ascii="Palatino Linotype" w:hAnsi="Palatino Linotype"/>
          <w:b/>
          <w:sz w:val="28"/>
          <w:szCs w:val="28"/>
          <w:u w:val="single"/>
        </w:rPr>
      </w:pPr>
      <w:r>
        <w:rPr>
          <w:rFonts w:ascii="Palatino Linotype" w:hAnsi="Palatino Linotype"/>
          <w:b/>
          <w:sz w:val="28"/>
          <w:szCs w:val="28"/>
          <w:u w:val="single"/>
        </w:rPr>
        <w:t>Αρχιτεκτονική και προδιαγραφές</w:t>
      </w:r>
      <w:r w:rsidRPr="003A0FAA">
        <w:rPr>
          <w:rFonts w:ascii="Palatino Linotype" w:hAnsi="Palatino Linotype"/>
          <w:b/>
          <w:sz w:val="28"/>
          <w:szCs w:val="28"/>
          <w:u w:val="single"/>
        </w:rPr>
        <w:t xml:space="preserve"> της πλατφόρμας</w:t>
      </w:r>
    </w:p>
    <w:p w:rsidR="00791EC5" w:rsidRPr="00167BF7" w:rsidRDefault="00791EC5" w:rsidP="00791EC5">
      <w:pPr>
        <w:rPr>
          <w:rFonts w:ascii="Palatino Linotype" w:hAnsi="Palatino Linotype"/>
          <w:u w:val="single"/>
        </w:rPr>
      </w:pPr>
      <w:r w:rsidRPr="00167BF7">
        <w:rPr>
          <w:rFonts w:ascii="Palatino Linotype" w:hAnsi="Palatino Linotype"/>
          <w:u w:val="single"/>
        </w:rPr>
        <w:t>Προδιαγραφές Επιπέδου Παρουσίασης</w:t>
      </w:r>
    </w:p>
    <w:p w:rsidR="00791EC5" w:rsidRPr="00167BF7" w:rsidRDefault="00791EC5" w:rsidP="00791EC5">
      <w:pPr>
        <w:rPr>
          <w:rFonts w:ascii="Palatino Linotype" w:hAnsi="Palatino Linotype"/>
        </w:rPr>
      </w:pPr>
      <w:r w:rsidRPr="00167BF7">
        <w:rPr>
          <w:rFonts w:ascii="Palatino Linotype" w:hAnsi="Palatino Linotype"/>
        </w:rPr>
        <w:t xml:space="preserve">Ένα από τα σημαντικότερα τμήματα ενός πληροφοριακού συστήματος είναι η παρουσίαση του προς τους διάφορες συμμετέχοντες χρήστες και διαχειριστές. Η </w:t>
      </w:r>
      <w:proofErr w:type="spellStart"/>
      <w:r w:rsidRPr="00167BF7">
        <w:rPr>
          <w:rFonts w:ascii="Palatino Linotype" w:hAnsi="Palatino Linotype"/>
        </w:rPr>
        <w:t>διεπαφή</w:t>
      </w:r>
      <w:proofErr w:type="spellEnd"/>
      <w:r w:rsidRPr="00167BF7">
        <w:rPr>
          <w:rFonts w:ascii="Palatino Linotype" w:hAnsi="Palatino Linotype"/>
        </w:rPr>
        <w:t xml:space="preserve"> χρήστη – μέσω της οποίας θα γίνεται η παρουσίαση του βασικού περιεχομένου του συστήματος και η αλληλεπίδραση με το χρήστη - θα πρέπει να είναι κατάλληλα σχεδιασμένη ώστε να επιτρέπει στους χρήστες να αξιοποιήσουν το σύνολο των λειτουργιών του συστήματος, διαφορετικά το σύστημα κινδυνεύει να μην είναι λειτουργικό. </w:t>
      </w:r>
    </w:p>
    <w:p w:rsidR="00791EC5" w:rsidRPr="00167BF7" w:rsidRDefault="00791EC5" w:rsidP="00791EC5">
      <w:pPr>
        <w:rPr>
          <w:rFonts w:ascii="Palatino Linotype" w:hAnsi="Palatino Linotype"/>
        </w:rPr>
      </w:pPr>
    </w:p>
    <w:p w:rsidR="00791EC5" w:rsidRPr="00167BF7" w:rsidRDefault="00791EC5" w:rsidP="00791EC5">
      <w:pPr>
        <w:rPr>
          <w:rFonts w:ascii="Palatino Linotype" w:hAnsi="Palatino Linotype"/>
          <w:u w:val="single"/>
        </w:rPr>
      </w:pPr>
      <w:r w:rsidRPr="00167BF7">
        <w:rPr>
          <w:rFonts w:ascii="Palatino Linotype" w:hAnsi="Palatino Linotype"/>
          <w:u w:val="single"/>
        </w:rPr>
        <w:t xml:space="preserve">Προδιαγραφές </w:t>
      </w:r>
      <w:proofErr w:type="spellStart"/>
      <w:r w:rsidRPr="00167BF7">
        <w:rPr>
          <w:rFonts w:ascii="Palatino Linotype" w:hAnsi="Palatino Linotype"/>
          <w:u w:val="single"/>
        </w:rPr>
        <w:t>Διεπαφής</w:t>
      </w:r>
      <w:proofErr w:type="spellEnd"/>
      <w:r w:rsidRPr="00167BF7">
        <w:rPr>
          <w:rFonts w:ascii="Palatino Linotype" w:hAnsi="Palatino Linotype"/>
          <w:u w:val="single"/>
        </w:rPr>
        <w:t xml:space="preserve"> Χρήστη</w:t>
      </w:r>
    </w:p>
    <w:p w:rsidR="00791EC5" w:rsidRPr="00167BF7" w:rsidRDefault="00791EC5" w:rsidP="00791EC5">
      <w:pPr>
        <w:rPr>
          <w:rFonts w:ascii="Palatino Linotype" w:hAnsi="Palatino Linotype"/>
        </w:rPr>
      </w:pPr>
      <w:r w:rsidRPr="00167BF7">
        <w:rPr>
          <w:rFonts w:ascii="Palatino Linotype" w:hAnsi="Palatino Linotype"/>
        </w:rPr>
        <w:t>Στο σύστημα που θα αναπτυχθεί οι χρήστες θα έρχονται σε επαφή με το σύστημα μέσω της διαδικτυακής πύλης, η οποία θα πρέπει να ακολουθεί τις εξής σχεδιαστικές αρχές:</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 xml:space="preserve">Γραφική </w:t>
      </w:r>
      <w:proofErr w:type="spellStart"/>
      <w:r w:rsidRPr="00167BF7">
        <w:rPr>
          <w:rFonts w:ascii="Palatino Linotype" w:hAnsi="Palatino Linotype"/>
        </w:rPr>
        <w:t>διεπαφή</w:t>
      </w:r>
      <w:proofErr w:type="spellEnd"/>
      <w:r w:rsidRPr="00167BF7">
        <w:rPr>
          <w:rFonts w:ascii="Palatino Linotype" w:hAnsi="Palatino Linotype"/>
        </w:rPr>
        <w:t xml:space="preserve"> χρήστη: Το περιβάλλον εργασίας του χρήστη θα είναι πλήρως γραφικό (GUI) χρησιμοποιώντας όλα τα γνωστά χαρακτηριστικά (ποντίκι, παράθυρα, μενού λειτουργιών, κουμπιά λειτουργιών, λίστες επιλογής κλπ).</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r>
      <w:proofErr w:type="spellStart"/>
      <w:r w:rsidRPr="00167BF7">
        <w:rPr>
          <w:rFonts w:ascii="Palatino Linotype" w:hAnsi="Palatino Linotype"/>
        </w:rPr>
        <w:t>Διεπαφή</w:t>
      </w:r>
      <w:proofErr w:type="spellEnd"/>
      <w:r w:rsidRPr="00167BF7">
        <w:rPr>
          <w:rFonts w:ascii="Palatino Linotype" w:hAnsi="Palatino Linotype"/>
        </w:rPr>
        <w:t xml:space="preserve"> βασισμένη σε τεχνολογίες Διαδικτύου: Όλες οι λειτουργίες θα πρέπει να προσφέρονται μέσω </w:t>
      </w:r>
      <w:proofErr w:type="spellStart"/>
      <w:r w:rsidRPr="00167BF7">
        <w:rPr>
          <w:rFonts w:ascii="Palatino Linotype" w:hAnsi="Palatino Linotype"/>
        </w:rPr>
        <w:t>web</w:t>
      </w:r>
      <w:proofErr w:type="spellEnd"/>
      <w:r w:rsidRPr="00167BF7">
        <w:rPr>
          <w:rFonts w:ascii="Palatino Linotype" w:hAnsi="Palatino Linotype"/>
        </w:rPr>
        <w:t xml:space="preserve"> </w:t>
      </w:r>
      <w:proofErr w:type="spellStart"/>
      <w:r w:rsidRPr="00167BF7">
        <w:rPr>
          <w:rFonts w:ascii="Palatino Linotype" w:hAnsi="Palatino Linotype"/>
        </w:rPr>
        <w:t>interface</w:t>
      </w:r>
      <w:proofErr w:type="spellEnd"/>
      <w:r w:rsidRPr="00167BF7">
        <w:rPr>
          <w:rFonts w:ascii="Palatino Linotype" w:hAnsi="Palatino Linotype"/>
        </w:rPr>
        <w:t xml:space="preserve">, ενώ η </w:t>
      </w:r>
      <w:proofErr w:type="spellStart"/>
      <w:r w:rsidRPr="00167BF7">
        <w:rPr>
          <w:rFonts w:ascii="Palatino Linotype" w:hAnsi="Palatino Linotype"/>
        </w:rPr>
        <w:t>διεπαφή</w:t>
      </w:r>
      <w:proofErr w:type="spellEnd"/>
      <w:r w:rsidRPr="00167BF7">
        <w:rPr>
          <w:rFonts w:ascii="Palatino Linotype" w:hAnsi="Palatino Linotype"/>
        </w:rPr>
        <w:t xml:space="preserve"> θα πρέπει να αναπτυχθεί χρησιμοποιώντας τις τελευταίες δυνατότητες των τεχνολογιών </w:t>
      </w:r>
      <w:proofErr w:type="spellStart"/>
      <w:r w:rsidRPr="00167BF7">
        <w:rPr>
          <w:rFonts w:ascii="Palatino Linotype" w:hAnsi="Palatino Linotype"/>
        </w:rPr>
        <w:t>διεπαφών</w:t>
      </w:r>
      <w:proofErr w:type="spellEnd"/>
      <w:r w:rsidRPr="00167BF7">
        <w:rPr>
          <w:rFonts w:ascii="Palatino Linotype" w:hAnsi="Palatino Linotype"/>
        </w:rPr>
        <w:t xml:space="preserve">, με βάση την τεχνολογία AJAX. Η πρόσβαση θα πρέπει να είναι εφικτή μέσω περισσοτέρων του ενός από τα ευρέως διαδεδομένα προγράμματα πλοήγησης στο Διαδίκτυο (Internet Explorer, </w:t>
      </w:r>
      <w:proofErr w:type="spellStart"/>
      <w:r w:rsidRPr="00167BF7">
        <w:rPr>
          <w:rFonts w:ascii="Palatino Linotype" w:hAnsi="Palatino Linotype"/>
        </w:rPr>
        <w:t>Mozilla</w:t>
      </w:r>
      <w:proofErr w:type="spellEnd"/>
      <w:r w:rsidRPr="00167BF7">
        <w:rPr>
          <w:rFonts w:ascii="Palatino Linotype" w:hAnsi="Palatino Linotype"/>
        </w:rPr>
        <w:t xml:space="preserve"> </w:t>
      </w:r>
      <w:proofErr w:type="spellStart"/>
      <w:r w:rsidRPr="00167BF7">
        <w:rPr>
          <w:rFonts w:ascii="Palatino Linotype" w:hAnsi="Palatino Linotype"/>
        </w:rPr>
        <w:t>Firefox</w:t>
      </w:r>
      <w:proofErr w:type="spellEnd"/>
      <w:r w:rsidRPr="00167BF7">
        <w:rPr>
          <w:rFonts w:ascii="Palatino Linotype" w:hAnsi="Palatino Linotype"/>
        </w:rPr>
        <w:t xml:space="preserve">, </w:t>
      </w:r>
      <w:proofErr w:type="spellStart"/>
      <w:r w:rsidRPr="00167BF7">
        <w:rPr>
          <w:rFonts w:ascii="Palatino Linotype" w:hAnsi="Palatino Linotype"/>
        </w:rPr>
        <w:t>Opera</w:t>
      </w:r>
      <w:proofErr w:type="spellEnd"/>
      <w:r w:rsidRPr="00167BF7">
        <w:rPr>
          <w:rFonts w:ascii="Palatino Linotype" w:hAnsi="Palatino Linotype"/>
        </w:rPr>
        <w:t xml:space="preserve">, </w:t>
      </w:r>
      <w:proofErr w:type="spellStart"/>
      <w:r w:rsidRPr="00167BF7">
        <w:rPr>
          <w:rFonts w:ascii="Palatino Linotype" w:hAnsi="Palatino Linotype"/>
        </w:rPr>
        <w:t>Apple</w:t>
      </w:r>
      <w:proofErr w:type="spellEnd"/>
      <w:r w:rsidRPr="00167BF7">
        <w:rPr>
          <w:rFonts w:ascii="Palatino Linotype" w:hAnsi="Palatino Linotype"/>
        </w:rPr>
        <w:t xml:space="preserve"> </w:t>
      </w:r>
      <w:proofErr w:type="spellStart"/>
      <w:r w:rsidRPr="00167BF7">
        <w:rPr>
          <w:rFonts w:ascii="Palatino Linotype" w:hAnsi="Palatino Linotype"/>
        </w:rPr>
        <w:t>Safari</w:t>
      </w:r>
      <w:proofErr w:type="spellEnd"/>
      <w:r w:rsidRPr="00167BF7">
        <w:rPr>
          <w:rFonts w:ascii="Palatino Linotype" w:hAnsi="Palatino Linotype"/>
        </w:rPr>
        <w:t xml:space="preserve"> κλπ) χωρίς να απαιτείται επιπλέον εγκατάσταση εφαρμογών με εξαίρεση εφαρμογές που επαυξάνουν τη λειτουργικότητα των προγραμμάτων πλοήγησης (</w:t>
      </w:r>
      <w:proofErr w:type="spellStart"/>
      <w:r w:rsidRPr="00167BF7">
        <w:rPr>
          <w:rFonts w:ascii="Palatino Linotype" w:hAnsi="Palatino Linotype"/>
        </w:rPr>
        <w:t>plug</w:t>
      </w:r>
      <w:proofErr w:type="spellEnd"/>
      <w:r w:rsidRPr="00167BF7">
        <w:rPr>
          <w:rFonts w:ascii="Palatino Linotype" w:hAnsi="Palatino Linotype"/>
        </w:rPr>
        <w:t xml:space="preserve"> </w:t>
      </w:r>
      <w:proofErr w:type="spellStart"/>
      <w:r w:rsidRPr="00167BF7">
        <w:rPr>
          <w:rFonts w:ascii="Palatino Linotype" w:hAnsi="Palatino Linotype"/>
        </w:rPr>
        <w:t>ins</w:t>
      </w:r>
      <w:proofErr w:type="spellEnd"/>
      <w:r w:rsidRPr="00167BF7">
        <w:rPr>
          <w:rFonts w:ascii="Palatino Linotype" w:hAnsi="Palatino Linotype"/>
        </w:rPr>
        <w:t xml:space="preserve">). Θα πρέπει επίσης να υπάρχει πλήρης συμβατότητα με τα πρότυπα του WWW </w:t>
      </w:r>
      <w:proofErr w:type="spellStart"/>
      <w:r w:rsidRPr="00167BF7">
        <w:rPr>
          <w:rFonts w:ascii="Palatino Linotype" w:hAnsi="Palatino Linotype"/>
        </w:rPr>
        <w:t>Consortium</w:t>
      </w:r>
      <w:proofErr w:type="spellEnd"/>
      <w:r w:rsidRPr="00167BF7">
        <w:rPr>
          <w:rFonts w:ascii="Palatino Linotype" w:hAnsi="Palatino Linotype"/>
        </w:rPr>
        <w:t xml:space="preserve"> (W3C) όπως CSS, HTML 4.01, XHTML 1.0 κλπ.</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 xml:space="preserve">Διαφάνεια: Η </w:t>
      </w:r>
      <w:proofErr w:type="spellStart"/>
      <w:r w:rsidRPr="00167BF7">
        <w:rPr>
          <w:rFonts w:ascii="Palatino Linotype" w:hAnsi="Palatino Linotype"/>
        </w:rPr>
        <w:t>διεπαφή</w:t>
      </w:r>
      <w:proofErr w:type="spellEnd"/>
      <w:r w:rsidRPr="00167BF7">
        <w:rPr>
          <w:rFonts w:ascii="Palatino Linotype" w:hAnsi="Palatino Linotype"/>
        </w:rPr>
        <w:t xml:space="preserve"> χρήστη θα πρέπει να κρύβει από τους χρήστες τις τεχνικές λεπτομέρειες του πληροφοριακού συστήματος.</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 xml:space="preserve">Συνέπεια: Η </w:t>
      </w:r>
      <w:proofErr w:type="spellStart"/>
      <w:r w:rsidRPr="00167BF7">
        <w:rPr>
          <w:rFonts w:ascii="Palatino Linotype" w:hAnsi="Palatino Linotype"/>
        </w:rPr>
        <w:t>διεπαφή</w:t>
      </w:r>
      <w:proofErr w:type="spellEnd"/>
      <w:r w:rsidRPr="00167BF7">
        <w:rPr>
          <w:rFonts w:ascii="Palatino Linotype" w:hAnsi="Palatino Linotype"/>
        </w:rPr>
        <w:t xml:space="preserve"> χρήστη θα πρέπει να έχει ενιαία σχεδιαστική φιλοσοφία ώστε να μην μπερδεύεται ο χρήστης. Αυτό αφορά τόσο τη χρήση </w:t>
      </w:r>
      <w:r w:rsidRPr="00167BF7">
        <w:rPr>
          <w:rFonts w:ascii="Palatino Linotype" w:hAnsi="Palatino Linotype"/>
        </w:rPr>
        <w:lastRenderedPageBreak/>
        <w:t>κοινής χρωματικής παλέτας όσο και τη χρήση κοινών συμβολισμών για ομοειδείς και παρόμοιες λειτουργίες.</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Απόκριση: Ο χρόνος απόκρισης του πληροφοριακού συστήματος θα πρέπει να είναι ο ελάχιστος δυνατός, ώστε ο χρήστης να μην αναγκάζεται να κοιτάζει την οθόνη του υπολογιστή περιμένοντας τα αποτελέσματα. Στην περίπτωση χρονοβόρων λειτουργιών, ο χρήστης θα πρέπει να ενημερώνεται με κατάλληλα οπτικά μέσα ότι βρίσκεται σε εξέλιξη επεξεργασία ώστε να μην νομίσει ότι το σύστημα δεν αποκρίνεται.</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Μοναδικό σημείο εισόδου: Η διαδικτυακή πύλη θα πρέπει να αποτελεί το μοναδικό σημείο εισόδου για όλες τις προσφερόμενες υπηρεσίες (ανάλογα με τα δικαιώματα που έχουν οριστεί). Στην Κεντρική Σελίδα της Διαδικτυακής Πύλης θα υπάρχει ειδικός σύνδεσμος που θα προτρέπει το χρήστη να εισάγει το όνομα και τον κωδικό πρόσβασης. Με την πιστοποίηση της ταυτότητας του χρήστη θα επιτρέπεται πλέον οι πρόσβαση στις ανάλογες υπηρεσίες (</w:t>
      </w:r>
      <w:proofErr w:type="spellStart"/>
      <w:r w:rsidRPr="00167BF7">
        <w:rPr>
          <w:rFonts w:ascii="Palatino Linotype" w:hAnsi="Palatino Linotype"/>
        </w:rPr>
        <w:t>single</w:t>
      </w:r>
      <w:proofErr w:type="spellEnd"/>
      <w:r w:rsidRPr="00167BF7">
        <w:rPr>
          <w:rFonts w:ascii="Palatino Linotype" w:hAnsi="Palatino Linotype"/>
        </w:rPr>
        <w:t xml:space="preserve"> </w:t>
      </w:r>
      <w:proofErr w:type="spellStart"/>
      <w:r w:rsidRPr="00167BF7">
        <w:rPr>
          <w:rFonts w:ascii="Palatino Linotype" w:hAnsi="Palatino Linotype"/>
        </w:rPr>
        <w:t>sign</w:t>
      </w:r>
      <w:proofErr w:type="spellEnd"/>
      <w:r w:rsidRPr="00167BF7">
        <w:rPr>
          <w:rFonts w:ascii="Palatino Linotype" w:hAnsi="Palatino Linotype"/>
        </w:rPr>
        <w:t>-</w:t>
      </w:r>
      <w:proofErr w:type="spellStart"/>
      <w:r w:rsidRPr="00167BF7">
        <w:rPr>
          <w:rFonts w:ascii="Palatino Linotype" w:hAnsi="Palatino Linotype"/>
        </w:rPr>
        <w:t>on</w:t>
      </w:r>
      <w:proofErr w:type="spellEnd"/>
      <w:r w:rsidRPr="00167BF7">
        <w:rPr>
          <w:rFonts w:ascii="Palatino Linotype" w:hAnsi="Palatino Linotype"/>
        </w:rPr>
        <w:t>) χωρίς να απαιτείται η πιστοποίηση του χρήστη για κάθε υπηρεσία ξεχωριστά.</w:t>
      </w:r>
    </w:p>
    <w:p w:rsidR="00791EC5" w:rsidRPr="00167BF7"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 xml:space="preserve">Φιλικότητα: Όταν σχεδιάζεται η </w:t>
      </w:r>
      <w:proofErr w:type="spellStart"/>
      <w:r w:rsidRPr="00167BF7">
        <w:rPr>
          <w:rFonts w:ascii="Palatino Linotype" w:hAnsi="Palatino Linotype"/>
        </w:rPr>
        <w:t>διεπαφή</w:t>
      </w:r>
      <w:proofErr w:type="spellEnd"/>
      <w:r w:rsidRPr="00167BF7">
        <w:rPr>
          <w:rFonts w:ascii="Palatino Linotype" w:hAnsi="Palatino Linotype"/>
        </w:rPr>
        <w:t xml:space="preserve"> χρήστη θα πρέπει να λαμβάνεται υπόψη ότι απευθύνεται σε όλες τις κατηγορίες ατόμων, ακόμα και εκείνων που δεν είναι εξοικειωμένοι με την τεχνολογία. Θα πρέπει να καταβληθεί προσπάθεια το περιβάλλον εργασίας να είναι όσο το δυνατό πιο απλό στη χρήση και να προσομοιάζει στον μέγιστο βαθμό με </w:t>
      </w:r>
      <w:proofErr w:type="spellStart"/>
      <w:r w:rsidRPr="00167BF7">
        <w:rPr>
          <w:rFonts w:ascii="Palatino Linotype" w:hAnsi="Palatino Linotype"/>
        </w:rPr>
        <w:t>desktop</w:t>
      </w:r>
      <w:proofErr w:type="spellEnd"/>
      <w:r w:rsidRPr="00167BF7">
        <w:rPr>
          <w:rFonts w:ascii="Palatino Linotype" w:hAnsi="Palatino Linotype"/>
        </w:rPr>
        <w:t xml:space="preserve"> εφαρμογές, υποστηρίζοντας </w:t>
      </w:r>
      <w:proofErr w:type="spellStart"/>
      <w:r w:rsidRPr="00167BF7">
        <w:rPr>
          <w:rFonts w:ascii="Palatino Linotype" w:hAnsi="Palatino Linotype"/>
        </w:rPr>
        <w:t>drag</w:t>
      </w:r>
      <w:proofErr w:type="spellEnd"/>
      <w:r w:rsidRPr="00167BF7">
        <w:rPr>
          <w:rFonts w:ascii="Palatino Linotype" w:hAnsi="Palatino Linotype"/>
        </w:rPr>
        <w:t xml:space="preserve"> </w:t>
      </w:r>
      <w:proofErr w:type="spellStart"/>
      <w:r w:rsidRPr="00167BF7">
        <w:rPr>
          <w:rFonts w:ascii="Palatino Linotype" w:hAnsi="Palatino Linotype"/>
        </w:rPr>
        <w:t>and</w:t>
      </w:r>
      <w:proofErr w:type="spellEnd"/>
      <w:r w:rsidRPr="00167BF7">
        <w:rPr>
          <w:rFonts w:ascii="Palatino Linotype" w:hAnsi="Palatino Linotype"/>
        </w:rPr>
        <w:t xml:space="preserve"> </w:t>
      </w:r>
      <w:proofErr w:type="spellStart"/>
      <w:r w:rsidRPr="00167BF7">
        <w:rPr>
          <w:rFonts w:ascii="Palatino Linotype" w:hAnsi="Palatino Linotype"/>
        </w:rPr>
        <w:t>drop</w:t>
      </w:r>
      <w:proofErr w:type="spellEnd"/>
      <w:r w:rsidRPr="00167BF7">
        <w:rPr>
          <w:rFonts w:ascii="Palatino Linotype" w:hAnsi="Palatino Linotype"/>
        </w:rPr>
        <w:t xml:space="preserve"> λειτουργίες και ανανέωση περιεχομένου χωρίς </w:t>
      </w:r>
      <w:proofErr w:type="spellStart"/>
      <w:r w:rsidRPr="00167BF7">
        <w:rPr>
          <w:rFonts w:ascii="Palatino Linotype" w:hAnsi="Palatino Linotype"/>
        </w:rPr>
        <w:t>επαναφόρτωση</w:t>
      </w:r>
      <w:proofErr w:type="spellEnd"/>
      <w:r w:rsidRPr="00167BF7">
        <w:rPr>
          <w:rFonts w:ascii="Palatino Linotype" w:hAnsi="Palatino Linotype"/>
        </w:rPr>
        <w:t xml:space="preserve"> σελίδων. </w:t>
      </w:r>
    </w:p>
    <w:p w:rsidR="00791EC5" w:rsidRDefault="00791EC5" w:rsidP="00791EC5">
      <w:pPr>
        <w:rPr>
          <w:rFonts w:ascii="Palatino Linotype" w:hAnsi="Palatino Linotype"/>
        </w:rPr>
      </w:pPr>
      <w:r w:rsidRPr="00167BF7">
        <w:rPr>
          <w:rFonts w:ascii="Palatino Linotype" w:hAnsi="Palatino Linotype"/>
        </w:rPr>
        <w:t>o</w:t>
      </w:r>
      <w:r w:rsidRPr="00167BF7">
        <w:rPr>
          <w:rFonts w:ascii="Palatino Linotype" w:hAnsi="Palatino Linotype"/>
        </w:rPr>
        <w:tab/>
        <w:t xml:space="preserve">Πρόσβαση για ΑΜΕΑ: Είναι ιδιαίτερα σημαντικό η διαδικτυακή πύλη να είναι σχεδιασμένη με τρόπο που να επιτρέπει την πρόσβαση σε άτομα με ειδικές ανάγκες (ΑΜΕΑ). Για το λόγο αυτό θα πρέπει να υπάρχει συμμόρφωση με τις οδηγίες του προτύπου W3C/WAI Web </w:t>
      </w:r>
      <w:proofErr w:type="spellStart"/>
      <w:r w:rsidRPr="00167BF7">
        <w:rPr>
          <w:rFonts w:ascii="Palatino Linotype" w:hAnsi="Palatino Linotype"/>
        </w:rPr>
        <w:t>Content</w:t>
      </w:r>
      <w:proofErr w:type="spellEnd"/>
      <w:r w:rsidRPr="00167BF7">
        <w:rPr>
          <w:rFonts w:ascii="Palatino Linotype" w:hAnsi="Palatino Linotype"/>
        </w:rPr>
        <w:t xml:space="preserve"> </w:t>
      </w:r>
      <w:proofErr w:type="spellStart"/>
      <w:r w:rsidRPr="00167BF7">
        <w:rPr>
          <w:rFonts w:ascii="Palatino Linotype" w:hAnsi="Palatino Linotype"/>
        </w:rPr>
        <w:t>Accessibility</w:t>
      </w:r>
      <w:proofErr w:type="spellEnd"/>
      <w:r w:rsidRPr="00167BF7">
        <w:rPr>
          <w:rFonts w:ascii="Palatino Linotype" w:hAnsi="Palatino Linotype"/>
        </w:rPr>
        <w:t xml:space="preserve"> </w:t>
      </w:r>
      <w:proofErr w:type="spellStart"/>
      <w:r w:rsidRPr="00167BF7">
        <w:rPr>
          <w:rFonts w:ascii="Palatino Linotype" w:hAnsi="Palatino Linotype"/>
        </w:rPr>
        <w:t>Guidelines</w:t>
      </w:r>
      <w:proofErr w:type="spellEnd"/>
      <w:r w:rsidRPr="00167BF7">
        <w:rPr>
          <w:rFonts w:ascii="Palatino Linotype" w:hAnsi="Palatino Linotype"/>
        </w:rPr>
        <w:t xml:space="preserve"> 1.0 τουλάχιστον σε επίπεδο συμμόρφωσης </w:t>
      </w:r>
      <w:proofErr w:type="spellStart"/>
      <w:r w:rsidRPr="00167BF7">
        <w:rPr>
          <w:rFonts w:ascii="Palatino Linotype" w:hAnsi="Palatino Linotype"/>
        </w:rPr>
        <w:t>Level</w:t>
      </w:r>
      <w:proofErr w:type="spellEnd"/>
      <w:r w:rsidRPr="00167BF7">
        <w:rPr>
          <w:rFonts w:ascii="Palatino Linotype" w:hAnsi="Palatino Linotype"/>
        </w:rPr>
        <w:t xml:space="preserve"> A με δυνατότητα μελλοντικής αναβάθμισης σε ανώτερα επίπεδα (AA, AAA).</w:t>
      </w:r>
    </w:p>
    <w:p w:rsidR="00791EC5" w:rsidRDefault="00791EC5" w:rsidP="00791EC5">
      <w:pPr>
        <w:rPr>
          <w:rFonts w:ascii="Palatino Linotype" w:hAnsi="Palatino Linotype"/>
          <w:u w:val="single"/>
        </w:rPr>
      </w:pPr>
    </w:p>
    <w:p w:rsidR="00791EC5" w:rsidRPr="00167BF7" w:rsidRDefault="00791EC5" w:rsidP="00791EC5">
      <w:pPr>
        <w:rPr>
          <w:rFonts w:ascii="Palatino Linotype" w:hAnsi="Palatino Linotype"/>
          <w:u w:val="single"/>
        </w:rPr>
      </w:pPr>
      <w:r w:rsidRPr="00167BF7">
        <w:rPr>
          <w:rFonts w:ascii="Palatino Linotype" w:hAnsi="Palatino Linotype"/>
          <w:u w:val="single"/>
        </w:rPr>
        <w:t>Προδιαγραφές Επιπέδου Εφαρμογών</w:t>
      </w:r>
    </w:p>
    <w:p w:rsidR="00791EC5" w:rsidRPr="00167BF7" w:rsidRDefault="00791EC5" w:rsidP="00791EC5">
      <w:pPr>
        <w:rPr>
          <w:rFonts w:ascii="Palatino Linotype" w:hAnsi="Palatino Linotype"/>
        </w:rPr>
      </w:pPr>
      <w:r w:rsidRPr="00167BF7">
        <w:rPr>
          <w:rFonts w:ascii="Palatino Linotype" w:hAnsi="Palatino Linotype"/>
        </w:rPr>
        <w:t>Η πλατφόρμα πάνω στην οποία θα αναπτυχθεί η πύλη πρέπει να αποτελεί λογισμικό ανοιχτού κώδικα. Θα πρέπει να προσφέρει εξελιγμένες λειτουργικότητες διαχείρισης περιεχομένου (</w:t>
      </w:r>
      <w:proofErr w:type="spellStart"/>
      <w:r w:rsidRPr="00167BF7">
        <w:rPr>
          <w:rFonts w:ascii="Palatino Linotype" w:hAnsi="Palatino Linotype"/>
        </w:rPr>
        <w:t>content</w:t>
      </w:r>
      <w:proofErr w:type="spellEnd"/>
      <w:r w:rsidRPr="00167BF7">
        <w:rPr>
          <w:rFonts w:ascii="Palatino Linotype" w:hAnsi="Palatino Linotype"/>
        </w:rPr>
        <w:t xml:space="preserve"> </w:t>
      </w:r>
      <w:proofErr w:type="spellStart"/>
      <w:r w:rsidRPr="00167BF7">
        <w:rPr>
          <w:rFonts w:ascii="Palatino Linotype" w:hAnsi="Palatino Linotype"/>
        </w:rPr>
        <w:t>management</w:t>
      </w:r>
      <w:proofErr w:type="spellEnd"/>
      <w:r w:rsidRPr="00167BF7">
        <w:rPr>
          <w:rFonts w:ascii="Palatino Linotype" w:hAnsi="Palatino Linotype"/>
        </w:rPr>
        <w:t>) και παροχής εξατομικευμένης λειτουργικότητας σε κάθε χρήστη.</w:t>
      </w:r>
    </w:p>
    <w:p w:rsidR="00791EC5" w:rsidRPr="00043364" w:rsidRDefault="00791EC5" w:rsidP="00791EC5">
      <w:pPr>
        <w:rPr>
          <w:rFonts w:ascii="Palatino Linotype" w:hAnsi="Palatino Linotype"/>
          <w:i/>
        </w:rPr>
      </w:pPr>
      <w:r w:rsidRPr="00043364">
        <w:rPr>
          <w:rFonts w:ascii="Palatino Linotype" w:hAnsi="Palatino Linotype"/>
          <w:i/>
        </w:rPr>
        <w:t>Εφαρμογές Ειδοποίησης και Ενημέρωσης</w:t>
      </w:r>
    </w:p>
    <w:p w:rsidR="00791EC5" w:rsidRPr="00167BF7" w:rsidRDefault="00791EC5" w:rsidP="00791EC5">
      <w:pPr>
        <w:rPr>
          <w:rFonts w:ascii="Palatino Linotype" w:hAnsi="Palatino Linotype"/>
        </w:rPr>
      </w:pPr>
      <w:r w:rsidRPr="00167BF7">
        <w:rPr>
          <w:rFonts w:ascii="Palatino Linotype" w:hAnsi="Palatino Linotype"/>
        </w:rPr>
        <w:lastRenderedPageBreak/>
        <w:t xml:space="preserve">Οι υπηρεσίες ειδοποίησης και ενημέρωσης αποτελούν μια </w:t>
      </w:r>
      <w:proofErr w:type="spellStart"/>
      <w:r w:rsidRPr="00167BF7">
        <w:rPr>
          <w:rFonts w:ascii="Palatino Linotype" w:hAnsi="Palatino Linotype"/>
        </w:rPr>
        <w:t>μονόδρομη</w:t>
      </w:r>
      <w:proofErr w:type="spellEnd"/>
      <w:r w:rsidRPr="00167BF7">
        <w:rPr>
          <w:rFonts w:ascii="Palatino Linotype" w:hAnsi="Palatino Linotype"/>
        </w:rPr>
        <w:t xml:space="preserve"> επικοινωνία από τους διαχειριστές της ηλεκτρονικής πύλης προς τους πολίτες. Θα πρέπει να περιλαμβάνουν τα ακόλουθα:</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Ημερολόγιο (</w:t>
      </w:r>
      <w:proofErr w:type="spellStart"/>
      <w:r w:rsidRPr="00167BF7">
        <w:rPr>
          <w:rFonts w:ascii="Palatino Linotype" w:hAnsi="Palatino Linotype"/>
        </w:rPr>
        <w:t>calendar</w:t>
      </w:r>
      <w:proofErr w:type="spellEnd"/>
      <w:r w:rsidRPr="00167BF7">
        <w:rPr>
          <w:rFonts w:ascii="Palatino Linotype" w:hAnsi="Palatino Linotype"/>
        </w:rPr>
        <w:t xml:space="preserve">) με τις κυριότερες ημερομηνίες κατά τις οποίες θα λάβουν χώρα σημαντικά για </w:t>
      </w:r>
      <w:r>
        <w:rPr>
          <w:rFonts w:ascii="Palatino Linotype" w:hAnsi="Palatino Linotype"/>
        </w:rPr>
        <w:t>τη ΝΑΜ</w:t>
      </w:r>
      <w:r w:rsidRPr="00167BF7">
        <w:rPr>
          <w:rFonts w:ascii="Palatino Linotype" w:hAnsi="Palatino Linotype"/>
        </w:rPr>
        <w:t xml:space="preserve"> γεγονότα, με έμφαση σε αυτά που αφορούν σε θέματα ηλεκτρονικής συμμετοχής.</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Νέα-Ειδήσεις (</w:t>
      </w:r>
      <w:proofErr w:type="spellStart"/>
      <w:r w:rsidRPr="00167BF7">
        <w:rPr>
          <w:rFonts w:ascii="Palatino Linotype" w:hAnsi="Palatino Linotype"/>
        </w:rPr>
        <w:t>news</w:t>
      </w:r>
      <w:proofErr w:type="spellEnd"/>
      <w:r w:rsidRPr="00167BF7">
        <w:rPr>
          <w:rFonts w:ascii="Palatino Linotype" w:hAnsi="Palatino Linotype"/>
        </w:rPr>
        <w:t xml:space="preserve">). Ο πολίτης θα πρέπει να ενημερώνεται για τα σημαντικά γεγονότα και τις ειδήσεις που αφορούν τη λειτουργία </w:t>
      </w:r>
      <w:r>
        <w:rPr>
          <w:rFonts w:ascii="Palatino Linotype" w:hAnsi="Palatino Linotype"/>
        </w:rPr>
        <w:t>της ΝΑΜ</w:t>
      </w:r>
      <w:r w:rsidRPr="00167BF7">
        <w:rPr>
          <w:rFonts w:ascii="Palatino Linotype" w:hAnsi="Palatino Linotype"/>
        </w:rPr>
        <w:t xml:space="preserve"> ή της Διαδικτυακής Πύλης.</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Ειδησεογραφικό δελτίο (</w:t>
      </w:r>
      <w:proofErr w:type="spellStart"/>
      <w:r w:rsidRPr="00167BF7">
        <w:rPr>
          <w:rFonts w:ascii="Palatino Linotype" w:hAnsi="Palatino Linotype"/>
        </w:rPr>
        <w:t>newsletter</w:t>
      </w:r>
      <w:proofErr w:type="spellEnd"/>
      <w:r w:rsidRPr="00167BF7">
        <w:rPr>
          <w:rFonts w:ascii="Palatino Linotype" w:hAnsi="Palatino Linotype"/>
        </w:rPr>
        <w:t>) με το οποίο ο πολίτης θα δέχεται τα τελευταία νέα και τις ειδήσεις μέσω ηλεκτρονικού ταχυδρομείου (</w:t>
      </w:r>
      <w:proofErr w:type="spellStart"/>
      <w:r w:rsidRPr="00167BF7">
        <w:rPr>
          <w:rFonts w:ascii="Palatino Linotype" w:hAnsi="Palatino Linotype"/>
        </w:rPr>
        <w:t>email</w:t>
      </w:r>
      <w:proofErr w:type="spellEnd"/>
      <w:r w:rsidRPr="00167BF7">
        <w:rPr>
          <w:rFonts w:ascii="Palatino Linotype" w:hAnsi="Palatino Linotype"/>
        </w:rPr>
        <w:t>) μετά από αίτησή του. Για το λόγο αυτό θα πρέπει να υπάρχει ειδική φόρμα εγγραφής / διαγραφής στην υπηρεσία</w:t>
      </w:r>
    </w:p>
    <w:p w:rsidR="00791EC5" w:rsidRPr="00167BF7" w:rsidRDefault="00791EC5" w:rsidP="00791EC5">
      <w:pPr>
        <w:rPr>
          <w:rFonts w:ascii="Palatino Linotype" w:hAnsi="Palatino Linotype"/>
        </w:rPr>
      </w:pPr>
    </w:p>
    <w:p w:rsidR="00791EC5" w:rsidRPr="00043364" w:rsidRDefault="00791EC5" w:rsidP="00791EC5">
      <w:pPr>
        <w:rPr>
          <w:rFonts w:ascii="Palatino Linotype" w:hAnsi="Palatino Linotype"/>
          <w:i/>
        </w:rPr>
      </w:pPr>
      <w:r w:rsidRPr="00043364">
        <w:rPr>
          <w:rFonts w:ascii="Palatino Linotype" w:hAnsi="Palatino Linotype"/>
          <w:i/>
        </w:rPr>
        <w:t>Εφαρμογή Πληροφοριακής Υποστήριξης Χρηστών</w:t>
      </w:r>
    </w:p>
    <w:p w:rsidR="00791EC5" w:rsidRPr="00167BF7" w:rsidRDefault="00791EC5" w:rsidP="00791EC5">
      <w:pPr>
        <w:rPr>
          <w:rFonts w:ascii="Palatino Linotype" w:hAnsi="Palatino Linotype"/>
        </w:rPr>
      </w:pPr>
      <w:r w:rsidRPr="00167BF7">
        <w:rPr>
          <w:rFonts w:ascii="Palatino Linotype" w:hAnsi="Palatino Linotype"/>
        </w:rPr>
        <w:t xml:space="preserve">Σε όσες περιπτώσεις απαιτείται, τα εργαλεία θα πρέπει να υποστηρίζουν </w:t>
      </w:r>
      <w:proofErr w:type="spellStart"/>
      <w:r w:rsidRPr="00167BF7">
        <w:rPr>
          <w:rFonts w:ascii="Palatino Linotype" w:hAnsi="Palatino Linotype"/>
        </w:rPr>
        <w:t>context</w:t>
      </w:r>
      <w:proofErr w:type="spellEnd"/>
      <w:r w:rsidRPr="00167BF7">
        <w:rPr>
          <w:rFonts w:ascii="Palatino Linotype" w:hAnsi="Palatino Linotype"/>
        </w:rPr>
        <w:t xml:space="preserve"> </w:t>
      </w:r>
      <w:proofErr w:type="spellStart"/>
      <w:r w:rsidRPr="00167BF7">
        <w:rPr>
          <w:rFonts w:ascii="Palatino Linotype" w:hAnsi="Palatino Linotype"/>
        </w:rPr>
        <w:t>sensitive</w:t>
      </w:r>
      <w:proofErr w:type="spellEnd"/>
      <w:r w:rsidRPr="00167BF7">
        <w:rPr>
          <w:rFonts w:ascii="Palatino Linotype" w:hAnsi="Palatino Linotype"/>
        </w:rPr>
        <w:t xml:space="preserve"> υποστήριξη προς τον χρήστη, η οποία θα περιλαμβάνει όχι μόνο οδηγίες για την χρήση των εργαλείων, αλλά και σύντομο ενημερωτικό υλικό σχετικά με τα θέματα που βρίσκονται υπό επεξεργασία ανά περίσταση. Θα δημιουργηθεί έτσι μία βάση γνώσης η οποία θα υποστηρίζει οριζόντια τους χρήστες κατά την ηλεκτρονική τους συμμετοχή στις διαδικασίες.</w:t>
      </w:r>
    </w:p>
    <w:p w:rsidR="00791EC5" w:rsidRPr="00167BF7" w:rsidRDefault="00791EC5" w:rsidP="00791EC5">
      <w:pPr>
        <w:rPr>
          <w:rFonts w:ascii="Palatino Linotype" w:hAnsi="Palatino Linotype"/>
        </w:rPr>
      </w:pPr>
    </w:p>
    <w:p w:rsidR="00791EC5" w:rsidRPr="00043364" w:rsidRDefault="00791EC5" w:rsidP="00791EC5">
      <w:pPr>
        <w:rPr>
          <w:rFonts w:ascii="Palatino Linotype" w:hAnsi="Palatino Linotype"/>
          <w:i/>
        </w:rPr>
      </w:pPr>
      <w:r w:rsidRPr="00043364">
        <w:rPr>
          <w:rFonts w:ascii="Palatino Linotype" w:hAnsi="Palatino Linotype"/>
          <w:i/>
        </w:rPr>
        <w:t>Εφαρμογές Σημασιολογικού Χαρακτήρα</w:t>
      </w:r>
    </w:p>
    <w:p w:rsidR="00791EC5" w:rsidRPr="00167BF7" w:rsidRDefault="00791EC5" w:rsidP="00791EC5">
      <w:pPr>
        <w:rPr>
          <w:rFonts w:ascii="Palatino Linotype" w:hAnsi="Palatino Linotype"/>
        </w:rPr>
      </w:pPr>
      <w:r w:rsidRPr="00167BF7">
        <w:rPr>
          <w:rFonts w:ascii="Palatino Linotype" w:hAnsi="Palatino Linotype"/>
        </w:rPr>
        <w:t>Κατά την υλοποίηση του συστήματος θα πρέπει να αναπτυχθεί ένα σύνολο εξελιγμένων εφαρμογών και υπηρεσιών προς τους χρήστες που θα εκμεταλλεύονται το σημασ</w:t>
      </w:r>
      <w:r>
        <w:rPr>
          <w:rFonts w:ascii="Palatino Linotype" w:hAnsi="Palatino Linotype"/>
        </w:rPr>
        <w:t>ιολογικά εμπλουτισμένο περιεχόμε</w:t>
      </w:r>
      <w:r w:rsidRPr="00167BF7">
        <w:rPr>
          <w:rFonts w:ascii="Palatino Linotype" w:hAnsi="Palatino Linotype"/>
        </w:rPr>
        <w:t>νο της πύλης και των επιμέρους εργαλείων της. Στη συνέχεια αναφέρονται μερικές βασικές από αυτές τις υπηρεσίες:</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Σημασιολογικός Σχολιασμός</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Προηγμένη Αναζήτηση</w:t>
      </w:r>
    </w:p>
    <w:p w:rsidR="00791EC5" w:rsidRPr="00167BF7" w:rsidRDefault="00791EC5" w:rsidP="00791EC5">
      <w:pPr>
        <w:rPr>
          <w:rFonts w:ascii="Palatino Linotype" w:hAnsi="Palatino Linotype"/>
        </w:rPr>
      </w:pPr>
      <w:r w:rsidRPr="00167BF7">
        <w:rPr>
          <w:rFonts w:ascii="Palatino Linotype" w:hAnsi="Palatino Linotype"/>
        </w:rPr>
        <w:t>•</w:t>
      </w:r>
      <w:r w:rsidRPr="00167BF7">
        <w:rPr>
          <w:rFonts w:ascii="Palatino Linotype" w:hAnsi="Palatino Linotype"/>
        </w:rPr>
        <w:tab/>
        <w:t>Προηγμένη Πλοήγηση</w:t>
      </w:r>
    </w:p>
    <w:p w:rsidR="00791EC5" w:rsidRPr="00167BF7" w:rsidRDefault="00791EC5" w:rsidP="00791EC5">
      <w:pPr>
        <w:rPr>
          <w:rFonts w:ascii="Palatino Linotype" w:hAnsi="Palatino Linotype"/>
        </w:rPr>
      </w:pPr>
    </w:p>
    <w:p w:rsidR="00791EC5" w:rsidRPr="00167BF7" w:rsidRDefault="00791EC5" w:rsidP="00791EC5">
      <w:pPr>
        <w:rPr>
          <w:rFonts w:ascii="Palatino Linotype" w:hAnsi="Palatino Linotype"/>
          <w:u w:val="single"/>
        </w:rPr>
      </w:pPr>
      <w:r w:rsidRPr="00167BF7">
        <w:rPr>
          <w:rFonts w:ascii="Palatino Linotype" w:hAnsi="Palatino Linotype"/>
          <w:u w:val="single"/>
        </w:rPr>
        <w:lastRenderedPageBreak/>
        <w:t>Προδιαγραφές Σημασιολογικού Επιπέδου</w:t>
      </w:r>
    </w:p>
    <w:p w:rsidR="00791EC5" w:rsidRPr="00167BF7" w:rsidRDefault="00791EC5" w:rsidP="00791EC5">
      <w:pPr>
        <w:rPr>
          <w:rFonts w:ascii="Palatino Linotype" w:hAnsi="Palatino Linotype"/>
        </w:rPr>
      </w:pPr>
      <w:r w:rsidRPr="00167BF7">
        <w:rPr>
          <w:rFonts w:ascii="Palatino Linotype" w:hAnsi="Palatino Linotype"/>
        </w:rPr>
        <w:t xml:space="preserve">Βασικός στόχος του συστήματος είναι ο σημασιολογικός εμπλουτισμός του συνολικού περιεχομένου που θα προβάλει και θα διαχειρίζεται η πλατφόρμα ηλεκτρονικής συμμετοχής. Το εμπλουτισμένο περιεχόμενο θα πρέπει να είναι διαθέσιμο σε συγκεκριμένη μορφή, η οποία θα μπορεί να χρησιμοποιηθεί από σχετικές σημασιολογικές εφαρμογές που αφορούν στην επεξεργασία, </w:t>
      </w:r>
      <w:proofErr w:type="spellStart"/>
      <w:r w:rsidRPr="00167BF7">
        <w:rPr>
          <w:rFonts w:ascii="Palatino Linotype" w:hAnsi="Palatino Linotype"/>
        </w:rPr>
        <w:t>οπτικοποίηση</w:t>
      </w:r>
      <w:proofErr w:type="spellEnd"/>
      <w:r w:rsidRPr="00167BF7">
        <w:rPr>
          <w:rFonts w:ascii="Palatino Linotype" w:hAnsi="Palatino Linotype"/>
        </w:rPr>
        <w:t xml:space="preserve">, διαχείριση και λοιπών ενεργειών του περιεχομένου. </w:t>
      </w:r>
    </w:p>
    <w:p w:rsidR="00791EC5" w:rsidRDefault="00791EC5" w:rsidP="00791EC5">
      <w:pPr>
        <w:rPr>
          <w:rFonts w:ascii="Palatino Linotype" w:hAnsi="Palatino Linotype"/>
        </w:rPr>
      </w:pPr>
      <w:r w:rsidRPr="00167BF7">
        <w:rPr>
          <w:rFonts w:ascii="Palatino Linotype" w:hAnsi="Palatino Linotype"/>
        </w:rPr>
        <w:t xml:space="preserve">Ένα βασικό λειτουργικό χαρακτηριστικό του συστήματος θα είναι και η δυνατότητα χρήσης δεδομένων προερχόμενων από άλλες κοινότητες από τις υπηρεσίες της πλατφόρμας ηλεκτρονικής συμμετοχής. </w:t>
      </w:r>
    </w:p>
    <w:p w:rsidR="00791EC5" w:rsidRPr="00791EC5" w:rsidRDefault="00791EC5" w:rsidP="00791EC5">
      <w:pPr>
        <w:rPr>
          <w:rFonts w:ascii="Palatino Linotype" w:hAnsi="Palatino Linotype"/>
        </w:rPr>
      </w:pPr>
    </w:p>
    <w:p w:rsidR="00791EC5" w:rsidRPr="005C71E5" w:rsidRDefault="00791EC5" w:rsidP="00791EC5">
      <w:pPr>
        <w:rPr>
          <w:rFonts w:ascii="Palatino Linotype" w:hAnsi="Palatino Linotype"/>
          <w:u w:val="single"/>
        </w:rPr>
      </w:pPr>
      <w:r w:rsidRPr="005C71E5">
        <w:rPr>
          <w:rFonts w:ascii="Palatino Linotype" w:hAnsi="Palatino Linotype"/>
          <w:u w:val="single"/>
        </w:rPr>
        <w:t>Προδιαγραφές Επιπέδου Δεδομένων</w:t>
      </w:r>
    </w:p>
    <w:p w:rsidR="00791EC5" w:rsidRPr="005C71E5" w:rsidRDefault="00791EC5" w:rsidP="00791EC5">
      <w:pPr>
        <w:rPr>
          <w:rFonts w:ascii="Palatino Linotype" w:hAnsi="Palatino Linotype"/>
        </w:rPr>
      </w:pPr>
      <w:r w:rsidRPr="005C71E5">
        <w:rPr>
          <w:rFonts w:ascii="Palatino Linotype" w:hAnsi="Palatino Linotype"/>
        </w:rPr>
        <w:t>Το σύστημα της βάσης δεδομένων θα πρέπει να χαρακτηρίζεται από ταχύτητα, συνοχή, σταθερότητα και ευκολία στην εγκατάσταση. Τα ελάχιστα απαιτούμενα χαρακτηριστικά του εξυπηρετητή βάσης δεδομένων είναι:</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Ανεξαρτησία από πλατφόρμα: Θα πρέπει να είναι διαθέσιμος για την πλειοψηφία των λειτουργικών συστημάτων που χρησιμοποιούνται σήμερα, συμπεριλαμβανομένων των πιο δημοφιλών από αυτά. Επιπλέον, πρέπει να είναι δυνατή η σύνδεσή του με το υπόλοιπο σύστημα χρησιμοποιώντας σχεδόν οποιαδήποτε γλώσσα προγραμματισμού.</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 xml:space="preserve">Διαχωρισμός μηχανής αποθήκευσης από τον κυρίως εξυπηρετητή έτσι ώστε ο χρήστης να μπορεί  να επιλέξει ποια μηχανή αποθήκευσης θα χρησιμοποιήσει ανάλογα με το αν η εφαρμογή του απαιτεί έλεγχο των συναλλαγών με την βάση δεδομένων ή όχι και να κερδίσει είτε σε ασφάλεια, είτε σε ταχύτητα. </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 xml:space="preserve">Ευέλικτο σύστημα ασφάλειας και υποστήριξη πρωτοκόλλου SSL για κρυπτογράφηση των δεδομένων. </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r>
      <w:proofErr w:type="spellStart"/>
      <w:r w:rsidRPr="005C71E5">
        <w:rPr>
          <w:rFonts w:ascii="Palatino Linotype" w:hAnsi="Palatino Linotype"/>
        </w:rPr>
        <w:t>Query</w:t>
      </w:r>
      <w:proofErr w:type="spellEnd"/>
      <w:r w:rsidRPr="005C71E5">
        <w:rPr>
          <w:rFonts w:ascii="Palatino Linotype" w:hAnsi="Palatino Linotype"/>
        </w:rPr>
        <w:t xml:space="preserve"> </w:t>
      </w:r>
      <w:proofErr w:type="spellStart"/>
      <w:r w:rsidRPr="005C71E5">
        <w:rPr>
          <w:rFonts w:ascii="Palatino Linotype" w:hAnsi="Palatino Linotype"/>
        </w:rPr>
        <w:t>Caching</w:t>
      </w:r>
      <w:proofErr w:type="spellEnd"/>
      <w:r w:rsidRPr="005C71E5">
        <w:rPr>
          <w:rFonts w:ascii="Palatino Linotype" w:hAnsi="Palatino Linotype"/>
        </w:rPr>
        <w:t xml:space="preserve"> ώστε να αυξάνεται η απόδοση ερωτημάτων που υποβάλλονται συχνά στη βάση δεδομένων.    </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Αναζήτηση και χρήση ευρετηρίων σε πλήρες κείμενο (</w:t>
      </w:r>
      <w:proofErr w:type="spellStart"/>
      <w:r w:rsidRPr="005C71E5">
        <w:rPr>
          <w:rFonts w:ascii="Palatino Linotype" w:hAnsi="Palatino Linotype"/>
        </w:rPr>
        <w:t>Full</w:t>
      </w:r>
      <w:proofErr w:type="spellEnd"/>
      <w:r w:rsidRPr="005C71E5">
        <w:rPr>
          <w:rFonts w:ascii="Palatino Linotype" w:hAnsi="Palatino Linotype"/>
        </w:rPr>
        <w:t>-</w:t>
      </w:r>
      <w:proofErr w:type="spellStart"/>
      <w:r w:rsidRPr="005C71E5">
        <w:rPr>
          <w:rFonts w:ascii="Palatino Linotype" w:hAnsi="Palatino Linotype"/>
        </w:rPr>
        <w:t>text</w:t>
      </w:r>
      <w:proofErr w:type="spellEnd"/>
      <w:r w:rsidRPr="005C71E5">
        <w:rPr>
          <w:rFonts w:ascii="Palatino Linotype" w:hAnsi="Palatino Linotype"/>
        </w:rPr>
        <w:t xml:space="preserve"> </w:t>
      </w:r>
      <w:proofErr w:type="spellStart"/>
      <w:r w:rsidRPr="005C71E5">
        <w:rPr>
          <w:rFonts w:ascii="Palatino Linotype" w:hAnsi="Palatino Linotype"/>
        </w:rPr>
        <w:t>indexing</w:t>
      </w:r>
      <w:proofErr w:type="spellEnd"/>
      <w:r w:rsidRPr="005C71E5">
        <w:rPr>
          <w:rFonts w:ascii="Palatino Linotype" w:hAnsi="Palatino Linotype"/>
        </w:rPr>
        <w:t xml:space="preserve"> </w:t>
      </w:r>
      <w:proofErr w:type="spellStart"/>
      <w:r w:rsidRPr="005C71E5">
        <w:rPr>
          <w:rFonts w:ascii="Palatino Linotype" w:hAnsi="Palatino Linotype"/>
        </w:rPr>
        <w:t>and</w:t>
      </w:r>
      <w:proofErr w:type="spellEnd"/>
      <w:r w:rsidRPr="005C71E5">
        <w:rPr>
          <w:rFonts w:ascii="Palatino Linotype" w:hAnsi="Palatino Linotype"/>
        </w:rPr>
        <w:t xml:space="preserve"> </w:t>
      </w:r>
      <w:proofErr w:type="spellStart"/>
      <w:r w:rsidRPr="005C71E5">
        <w:rPr>
          <w:rFonts w:ascii="Palatino Linotype" w:hAnsi="Palatino Linotype"/>
        </w:rPr>
        <w:t>searching</w:t>
      </w:r>
      <w:proofErr w:type="spellEnd"/>
      <w:r w:rsidRPr="005C71E5">
        <w:rPr>
          <w:rFonts w:ascii="Palatino Linotype" w:hAnsi="Palatino Linotype"/>
        </w:rPr>
        <w:t xml:space="preserve">) για αποτελεσματική αναζήτηση λέξεων και φράσεων μέσα σε κείμενο. </w:t>
      </w:r>
    </w:p>
    <w:p w:rsidR="00791EC5" w:rsidRPr="005C71E5" w:rsidRDefault="00791EC5" w:rsidP="00791EC5">
      <w:pPr>
        <w:rPr>
          <w:rFonts w:ascii="Palatino Linotype" w:hAnsi="Palatino Linotype"/>
        </w:rPr>
      </w:pPr>
      <w:r w:rsidRPr="005C71E5">
        <w:rPr>
          <w:rFonts w:ascii="Palatino Linotype" w:hAnsi="Palatino Linotype"/>
        </w:rPr>
        <w:lastRenderedPageBreak/>
        <w:t></w:t>
      </w:r>
      <w:r w:rsidRPr="005C71E5">
        <w:rPr>
          <w:rFonts w:ascii="Palatino Linotype" w:hAnsi="Palatino Linotype"/>
        </w:rPr>
        <w:tab/>
        <w:t xml:space="preserve">Υποστήριξη συνόλων χαρακτήρων με πλήρη υποστήριξη </w:t>
      </w:r>
      <w:proofErr w:type="spellStart"/>
      <w:r w:rsidRPr="005C71E5">
        <w:rPr>
          <w:rFonts w:ascii="Palatino Linotype" w:hAnsi="Palatino Linotype"/>
        </w:rPr>
        <w:t>Unicode</w:t>
      </w:r>
      <w:proofErr w:type="spellEnd"/>
      <w:r w:rsidRPr="005C71E5">
        <w:rPr>
          <w:rFonts w:ascii="Palatino Linotype" w:hAnsi="Palatino Linotype"/>
        </w:rPr>
        <w:t xml:space="preserve"> δεδομένων: Επίσης δυνατότητα αποθήκευσης δεδομένων σε διαφορετικές γλώσσες.</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 xml:space="preserve">Υποστήριξη </w:t>
      </w:r>
      <w:proofErr w:type="spellStart"/>
      <w:r w:rsidRPr="005C71E5">
        <w:rPr>
          <w:rFonts w:ascii="Palatino Linotype" w:hAnsi="Palatino Linotype"/>
        </w:rPr>
        <w:t>Υποερωτημάτων</w:t>
      </w:r>
      <w:proofErr w:type="spellEnd"/>
      <w:r w:rsidRPr="005C71E5">
        <w:rPr>
          <w:rFonts w:ascii="Palatino Linotype" w:hAnsi="Palatino Linotype"/>
        </w:rPr>
        <w:t xml:space="preserve"> παρέχοντας μεγαλύτερη ευελιξία για τη συγγραφή πιο αποτελεσματικών και αποδοτικών ερωτημάτων προς τη βάση δεδομένων.</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Ταχύτητα, αξιοπιστία και ευκολία στη χρήση.</w:t>
      </w:r>
    </w:p>
    <w:p w:rsidR="00791EC5" w:rsidRDefault="000F1D28" w:rsidP="00791EC5">
      <w:pPr>
        <w:rPr>
          <w:rFonts w:ascii="Palatino Linotype" w:hAnsi="Palatino Linotype"/>
        </w:rPr>
      </w:pPr>
      <w:r>
        <w:rPr>
          <w:rFonts w:ascii="Palatino Linotype" w:hAnsi="Palatino Linotype"/>
        </w:rPr>
        <w:t></w:t>
      </w:r>
      <w:r>
        <w:rPr>
          <w:rFonts w:ascii="Palatino Linotype" w:hAnsi="Palatino Linotype"/>
        </w:rPr>
        <w:tab/>
        <w:t>Τεχνολογία ανοικτού κώδικα</w:t>
      </w:r>
    </w:p>
    <w:p w:rsidR="00791EC5" w:rsidRDefault="00791EC5" w:rsidP="00791EC5">
      <w:pPr>
        <w:rPr>
          <w:rFonts w:ascii="Palatino Linotype" w:hAnsi="Palatino Linotype"/>
        </w:rPr>
      </w:pPr>
    </w:p>
    <w:p w:rsidR="00791EC5" w:rsidRPr="005C71E5" w:rsidRDefault="00791EC5" w:rsidP="00791EC5">
      <w:pPr>
        <w:rPr>
          <w:rFonts w:ascii="Palatino Linotype" w:hAnsi="Palatino Linotype"/>
          <w:u w:val="single"/>
        </w:rPr>
      </w:pPr>
      <w:r w:rsidRPr="005C71E5">
        <w:rPr>
          <w:rFonts w:ascii="Palatino Linotype" w:hAnsi="Palatino Linotype"/>
          <w:u w:val="single"/>
        </w:rPr>
        <w:t>Απαιτήσεις Ασφάλειας</w:t>
      </w:r>
    </w:p>
    <w:p w:rsidR="00791EC5" w:rsidRPr="005C71E5" w:rsidRDefault="00791EC5" w:rsidP="00791EC5">
      <w:pPr>
        <w:rPr>
          <w:rFonts w:ascii="Palatino Linotype" w:hAnsi="Palatino Linotype"/>
        </w:rPr>
      </w:pPr>
      <w:r w:rsidRPr="005C71E5">
        <w:rPr>
          <w:rFonts w:ascii="Palatino Linotype" w:hAnsi="Palatino Linotype"/>
        </w:rPr>
        <w:t xml:space="preserve">Για την κάλυψη των λειτουργικών αναγκών σύγχρονων συστημάτων Πληροφορικής που αξιοποιούν τις τεχνολογίες του Internet, είναι επιβεβλημένη η αντιμετώπιση μιας σειράς από προκλήσεις που αφορούν την ασφάλεια. </w:t>
      </w:r>
    </w:p>
    <w:p w:rsidR="00791EC5" w:rsidRPr="005C71E5" w:rsidRDefault="00791EC5" w:rsidP="00791EC5">
      <w:pPr>
        <w:rPr>
          <w:rFonts w:ascii="Palatino Linotype" w:hAnsi="Palatino Linotype"/>
        </w:rPr>
      </w:pPr>
      <w:r w:rsidRPr="005C71E5">
        <w:rPr>
          <w:rFonts w:ascii="Palatino Linotype" w:hAnsi="Palatino Linotype"/>
        </w:rPr>
        <w:t>Έτσι, θα πρέπει να ληφθούν υπόψη παράγοντες όπως:</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 xml:space="preserve">H προστασία των ευαίσθητων δεδομένων, τόσο κατά τη διακίνησή τους πάνω από το δίκτυο, όσο και κατά την αποθήκευσή τους σε κάποια Βάση Δεδομένων  </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H πιστοποίηση της ταυτότητας των χρηστών των παρεχόμενων υπηρεσιών / εφαρμογών (</w:t>
      </w:r>
      <w:proofErr w:type="spellStart"/>
      <w:r w:rsidRPr="005C71E5">
        <w:rPr>
          <w:rFonts w:ascii="Palatino Linotype" w:hAnsi="Palatino Linotype"/>
        </w:rPr>
        <w:t>authentication</w:t>
      </w:r>
      <w:proofErr w:type="spellEnd"/>
      <w:r w:rsidRPr="005C71E5">
        <w:rPr>
          <w:rFonts w:ascii="Palatino Linotype" w:hAnsi="Palatino Linotype"/>
        </w:rPr>
        <w:t>), ώστε αυτοί να είναι αναγνωρίσιμοι για λόγους απόδοσης δικαιωμάτων πρόσβασης και καταγραφής των ενεργειών τους (</w:t>
      </w:r>
      <w:proofErr w:type="spellStart"/>
      <w:r w:rsidRPr="005C71E5">
        <w:rPr>
          <w:rFonts w:ascii="Palatino Linotype" w:hAnsi="Palatino Linotype"/>
        </w:rPr>
        <w:t>auditing</w:t>
      </w:r>
      <w:proofErr w:type="spellEnd"/>
      <w:r w:rsidRPr="005C71E5">
        <w:rPr>
          <w:rFonts w:ascii="Palatino Linotype" w:hAnsi="Palatino Linotype"/>
        </w:rPr>
        <w:t>).</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H εφαρμογή αποτελεσματικών πολιτικών ασφάλειας για τον έλεγχο της πρόσβασης των χρηστών στις εφαρμογές και τα δεδομένα (</w:t>
      </w:r>
      <w:proofErr w:type="spellStart"/>
      <w:r w:rsidRPr="005C71E5">
        <w:rPr>
          <w:rFonts w:ascii="Palatino Linotype" w:hAnsi="Palatino Linotype"/>
        </w:rPr>
        <w:t>authorization</w:t>
      </w:r>
      <w:proofErr w:type="spellEnd"/>
      <w:r w:rsidRPr="005C71E5">
        <w:rPr>
          <w:rFonts w:ascii="Palatino Linotype" w:hAnsi="Palatino Linotype"/>
        </w:rPr>
        <w:t>) με βάση συγκεκριμένα δικαιώματα και σε πολλαπλά επίπεδα.</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H ευκολία κεντρικού ελέγχου και διαχείρισης όλων των υπηρεσιών ασφάλειας που διατίθενται από την πλατφόρμα τεχνολογικής υποδομής και τις εφαρμογές, αλλά και των χρηστών και των δικαιωμάτων τους, ανεξάρτητα από τον αριθμό τους.</w:t>
      </w:r>
    </w:p>
    <w:p w:rsidR="00791EC5" w:rsidRPr="005C71E5" w:rsidRDefault="00791EC5" w:rsidP="00791EC5">
      <w:pPr>
        <w:rPr>
          <w:rFonts w:ascii="Palatino Linotype" w:hAnsi="Palatino Linotype"/>
        </w:rPr>
      </w:pPr>
      <w:r w:rsidRPr="005C71E5">
        <w:rPr>
          <w:rFonts w:ascii="Palatino Linotype" w:hAnsi="Palatino Linotype"/>
        </w:rPr>
        <w:t>•</w:t>
      </w:r>
      <w:r w:rsidRPr="005C71E5">
        <w:rPr>
          <w:rFonts w:ascii="Palatino Linotype" w:hAnsi="Palatino Linotype"/>
        </w:rPr>
        <w:tab/>
        <w:t>H ευκολία υλοποίησης εφαρμογών οι οποίες θα αξιοποιούν όλες τις υπηρεσίες ασφάλειας που διατίθενται από την πλατφόρμα τεχνολογικής υποδομής.</w:t>
      </w:r>
    </w:p>
    <w:p w:rsidR="00791EC5" w:rsidRPr="005C71E5" w:rsidRDefault="00791EC5" w:rsidP="00791EC5">
      <w:pPr>
        <w:rPr>
          <w:rFonts w:ascii="Palatino Linotype" w:hAnsi="Palatino Linotype"/>
        </w:rPr>
      </w:pPr>
      <w:r w:rsidRPr="005C71E5">
        <w:rPr>
          <w:rFonts w:ascii="Palatino Linotype" w:hAnsi="Palatino Linotype"/>
        </w:rPr>
        <w:lastRenderedPageBreak/>
        <w:t>•</w:t>
      </w:r>
      <w:r w:rsidRPr="005C71E5">
        <w:rPr>
          <w:rFonts w:ascii="Palatino Linotype" w:hAnsi="Palatino Linotype"/>
        </w:rPr>
        <w:tab/>
        <w:t>H χρήση ανοικτών προτύπων ασφάλειας και η πιστοποίηση της πλατφόρμας τεχνολογικής υποδομής από διεθνείς οργανισμούς με τα πλέον πρόσφατα κριτήρια ασφάλειας.</w:t>
      </w:r>
    </w:p>
    <w:p w:rsidR="00791EC5" w:rsidRPr="000F1D28" w:rsidRDefault="00791EC5" w:rsidP="003A0FAA">
      <w:pPr>
        <w:rPr>
          <w:rFonts w:ascii="Palatino Linotype" w:hAnsi="Palatino Linotype"/>
        </w:rPr>
      </w:pPr>
      <w:r w:rsidRPr="005C71E5">
        <w:rPr>
          <w:rFonts w:ascii="Palatino Linotype" w:hAnsi="Palatino Linotype"/>
        </w:rPr>
        <w:t>•</w:t>
      </w:r>
      <w:r w:rsidRPr="005C71E5">
        <w:rPr>
          <w:rFonts w:ascii="Palatino Linotype" w:hAnsi="Palatino Linotype"/>
        </w:rPr>
        <w:tab/>
        <w:t xml:space="preserve">H αξιοποίηση σύγχρονων τεχνολογιών και αρχιτεκτονικών ασφάλειας σε επίπεδο δικτυακού εξοπλισμού και </w:t>
      </w:r>
      <w:proofErr w:type="spellStart"/>
      <w:r w:rsidRPr="005C71E5">
        <w:rPr>
          <w:rFonts w:ascii="Palatino Linotype" w:hAnsi="Palatino Linotype"/>
        </w:rPr>
        <w:t>hardware</w:t>
      </w:r>
      <w:proofErr w:type="spellEnd"/>
      <w:r w:rsidRPr="005C71E5">
        <w:rPr>
          <w:rFonts w:ascii="Palatino Linotype" w:hAnsi="Palatino Linotype"/>
        </w:rPr>
        <w:t>.</w:t>
      </w:r>
    </w:p>
    <w:p w:rsidR="00791EC5" w:rsidRPr="00791EC5" w:rsidRDefault="00791EC5" w:rsidP="00791EC5">
      <w:pPr>
        <w:pStyle w:val="ListParagraph"/>
        <w:rPr>
          <w:rFonts w:ascii="Palatino Linotype" w:hAnsi="Palatino Linotype"/>
          <w:b/>
          <w:sz w:val="28"/>
          <w:szCs w:val="28"/>
          <w:u w:val="single"/>
        </w:rPr>
      </w:pPr>
    </w:p>
    <w:p w:rsidR="003A0FAA" w:rsidRPr="003A0FAA" w:rsidRDefault="003A0FAA" w:rsidP="003A0FAA">
      <w:pPr>
        <w:pStyle w:val="ListParagraph"/>
        <w:numPr>
          <w:ilvl w:val="0"/>
          <w:numId w:val="3"/>
        </w:numPr>
        <w:rPr>
          <w:rFonts w:ascii="Palatino Linotype" w:hAnsi="Palatino Linotype"/>
          <w:b/>
          <w:sz w:val="28"/>
          <w:szCs w:val="28"/>
          <w:u w:val="single"/>
        </w:rPr>
      </w:pPr>
      <w:r w:rsidRPr="003A0FAA">
        <w:rPr>
          <w:rFonts w:ascii="Palatino Linotype" w:hAnsi="Palatino Linotype"/>
          <w:b/>
          <w:sz w:val="28"/>
          <w:szCs w:val="28"/>
          <w:u w:val="single"/>
        </w:rPr>
        <w:t>Βασικά χαρακτηριστικά της πλατφόρμας</w:t>
      </w:r>
    </w:p>
    <w:p w:rsidR="00057479" w:rsidRPr="00BA51A7" w:rsidRDefault="00057479" w:rsidP="00057479">
      <w:pPr>
        <w:rPr>
          <w:rFonts w:ascii="Palatino Linotype" w:hAnsi="Palatino Linotype"/>
        </w:rPr>
      </w:pPr>
      <w:r w:rsidRPr="00BA51A7">
        <w:rPr>
          <w:rFonts w:ascii="Palatino Linotype" w:hAnsi="Palatino Linotype"/>
        </w:rPr>
        <w:t>Η λειτουργική αρχιτεκτονική ενός συστήματος παρουσιάζει τις βασικές δυνατότητες του συστήματος σχετικά με την επεξεργασία και τη διαχείριση της πληροφορίας.</w:t>
      </w:r>
    </w:p>
    <w:p w:rsidR="00057479" w:rsidRPr="00BA51A7" w:rsidRDefault="00057479" w:rsidP="00057479">
      <w:pPr>
        <w:rPr>
          <w:rFonts w:ascii="Palatino Linotype" w:hAnsi="Palatino Linotype"/>
        </w:rPr>
      </w:pPr>
      <w:r w:rsidRPr="00BA51A7">
        <w:rPr>
          <w:rFonts w:ascii="Palatino Linotype" w:hAnsi="Palatino Linotype"/>
        </w:rPr>
        <w:t xml:space="preserve">Στα πλαίσια αυτά, </w:t>
      </w:r>
      <w:r>
        <w:rPr>
          <w:rFonts w:ascii="Palatino Linotype" w:hAnsi="Palatino Linotype"/>
        </w:rPr>
        <w:t xml:space="preserve">τα βασικά χαρακτηριστικά που καλείται να περιέχει η </w:t>
      </w:r>
      <w:r w:rsidRPr="001E54AD">
        <w:rPr>
          <w:rFonts w:ascii="Palatino Linotype" w:hAnsi="Palatino Linotype"/>
        </w:rPr>
        <w:t>Πλατφόρμας Ηλεκτρονικής Διαβούλευσης και Συμμετοχής</w:t>
      </w:r>
      <w:r>
        <w:rPr>
          <w:rFonts w:ascii="Palatino Linotype" w:hAnsi="Palatino Linotype"/>
        </w:rPr>
        <w:t xml:space="preserve"> </w:t>
      </w:r>
      <w:r w:rsidRPr="00BA51A7">
        <w:rPr>
          <w:rFonts w:ascii="Palatino Linotype" w:hAnsi="Palatino Linotype"/>
        </w:rPr>
        <w:t>είναι:</w:t>
      </w:r>
    </w:p>
    <w:p w:rsidR="00057479" w:rsidRPr="001E54AD" w:rsidRDefault="00057479" w:rsidP="00057479">
      <w:pPr>
        <w:rPr>
          <w:rFonts w:ascii="Palatino Linotype" w:hAnsi="Palatino Linotype"/>
        </w:rPr>
      </w:pPr>
      <w:r w:rsidRPr="001E54AD">
        <w:rPr>
          <w:rFonts w:ascii="Palatino Linotype" w:hAnsi="Palatino Linotype"/>
        </w:rPr>
        <w:t>• Καλαίσθητη εικαστική παρουσίαση του περιεχομένου.</w:t>
      </w:r>
    </w:p>
    <w:p w:rsidR="00057479" w:rsidRPr="001E54AD" w:rsidRDefault="00057479" w:rsidP="00057479">
      <w:pPr>
        <w:rPr>
          <w:rFonts w:ascii="Palatino Linotype" w:hAnsi="Palatino Linotype"/>
        </w:rPr>
      </w:pPr>
      <w:r w:rsidRPr="001E54AD">
        <w:rPr>
          <w:rFonts w:ascii="Palatino Linotype" w:hAnsi="Palatino Linotype"/>
        </w:rPr>
        <w:t>• Ευκολία ανανέωσης και γρήγορη παρουσίαση των πληροφοριών.</w:t>
      </w:r>
    </w:p>
    <w:p w:rsidR="00057479" w:rsidRPr="001E54AD" w:rsidRDefault="00057479" w:rsidP="00057479">
      <w:pPr>
        <w:rPr>
          <w:rFonts w:ascii="Palatino Linotype" w:hAnsi="Palatino Linotype"/>
        </w:rPr>
      </w:pPr>
      <w:r w:rsidRPr="001E54AD">
        <w:rPr>
          <w:rFonts w:ascii="Palatino Linotype" w:hAnsi="Palatino Linotype"/>
        </w:rPr>
        <w:t>• Δυνατότητα υποστήριξης πολλαπλών γλωσσών (π.χ. Ελληνικής, Αγγλικής) στο λογισμικό</w:t>
      </w:r>
      <w:r>
        <w:rPr>
          <w:rFonts w:ascii="Palatino Linotype" w:hAnsi="Palatino Linotype"/>
        </w:rPr>
        <w:t xml:space="preserve"> </w:t>
      </w:r>
      <w:r w:rsidRPr="001E54AD">
        <w:rPr>
          <w:rFonts w:ascii="Palatino Linotype" w:hAnsi="Palatino Linotype"/>
        </w:rPr>
        <w:t xml:space="preserve">διαχείρισης του </w:t>
      </w:r>
      <w:proofErr w:type="spellStart"/>
      <w:r w:rsidRPr="001E54AD">
        <w:rPr>
          <w:rFonts w:ascii="Palatino Linotype" w:hAnsi="Palatino Linotype"/>
        </w:rPr>
        <w:t>portal</w:t>
      </w:r>
      <w:proofErr w:type="spellEnd"/>
      <w:r w:rsidRPr="001E54AD">
        <w:rPr>
          <w:rFonts w:ascii="Palatino Linotype" w:hAnsi="Palatino Linotype"/>
        </w:rPr>
        <w:t>.</w:t>
      </w:r>
    </w:p>
    <w:p w:rsidR="00057479" w:rsidRPr="001E54AD" w:rsidRDefault="00057479" w:rsidP="00057479">
      <w:pPr>
        <w:rPr>
          <w:rFonts w:ascii="Palatino Linotype" w:hAnsi="Palatino Linotype"/>
        </w:rPr>
      </w:pPr>
      <w:r w:rsidRPr="001E54AD">
        <w:rPr>
          <w:rFonts w:ascii="Palatino Linotype" w:hAnsi="Palatino Linotype"/>
        </w:rPr>
        <w:t>• Κατανοητό σύστημα πλοήγησης και θεματολογίας.</w:t>
      </w:r>
    </w:p>
    <w:p w:rsidR="00057479" w:rsidRPr="001E54AD" w:rsidRDefault="00057479" w:rsidP="00057479">
      <w:pPr>
        <w:rPr>
          <w:rFonts w:ascii="Palatino Linotype" w:hAnsi="Palatino Linotype"/>
        </w:rPr>
      </w:pPr>
      <w:r w:rsidRPr="001E54AD">
        <w:rPr>
          <w:rFonts w:ascii="Palatino Linotype" w:hAnsi="Palatino Linotype"/>
        </w:rPr>
        <w:t>• Ευέλικτη αναζήτηση στο περιεχόμενο (από πολλαπλές, δομημένες και αδόμητες πηγές)</w:t>
      </w:r>
      <w:r>
        <w:rPr>
          <w:rFonts w:ascii="Palatino Linotype" w:hAnsi="Palatino Linotype"/>
        </w:rPr>
        <w:t xml:space="preserve"> </w:t>
      </w:r>
      <w:r w:rsidRPr="001E54AD">
        <w:rPr>
          <w:rFonts w:ascii="Palatino Linotype" w:hAnsi="Palatino Linotype"/>
        </w:rPr>
        <w:t>της πύλης βάσει πολλαπλών κριτηρίων πληροφοριών (λέξεις κλειδιά, κείμενο, ημερομηνία</w:t>
      </w:r>
      <w:r>
        <w:rPr>
          <w:rFonts w:ascii="Palatino Linotype" w:hAnsi="Palatino Linotype"/>
        </w:rPr>
        <w:t xml:space="preserve"> </w:t>
      </w:r>
      <w:r w:rsidRPr="001E54AD">
        <w:rPr>
          <w:rFonts w:ascii="Palatino Linotype" w:hAnsi="Palatino Linotype"/>
        </w:rPr>
        <w:t>κλπ.).</w:t>
      </w:r>
    </w:p>
    <w:p w:rsidR="00057479" w:rsidRPr="001E54AD" w:rsidRDefault="00057479" w:rsidP="00057479">
      <w:pPr>
        <w:rPr>
          <w:rFonts w:ascii="Palatino Linotype" w:hAnsi="Palatino Linotype"/>
        </w:rPr>
      </w:pPr>
      <w:r w:rsidRPr="001E54AD">
        <w:rPr>
          <w:rFonts w:ascii="Palatino Linotype" w:hAnsi="Palatino Linotype"/>
        </w:rPr>
        <w:t xml:space="preserve">• Αλληλεπίδραση με τους χρήστες </w:t>
      </w:r>
    </w:p>
    <w:p w:rsidR="00057479" w:rsidRPr="001E54AD" w:rsidRDefault="00057479" w:rsidP="00057479">
      <w:pPr>
        <w:rPr>
          <w:rFonts w:ascii="Palatino Linotype" w:hAnsi="Palatino Linotype"/>
        </w:rPr>
      </w:pPr>
      <w:r w:rsidRPr="001E54AD">
        <w:rPr>
          <w:rFonts w:ascii="Palatino Linotype" w:hAnsi="Palatino Linotype"/>
        </w:rPr>
        <w:t>• Διάθεση χάρτη του δικτυακού τόπου (</w:t>
      </w:r>
      <w:proofErr w:type="spellStart"/>
      <w:r w:rsidRPr="001E54AD">
        <w:rPr>
          <w:rFonts w:ascii="Palatino Linotype" w:hAnsi="Palatino Linotype"/>
        </w:rPr>
        <w:t>site</w:t>
      </w:r>
      <w:proofErr w:type="spellEnd"/>
      <w:r w:rsidRPr="001E54AD">
        <w:rPr>
          <w:rFonts w:ascii="Palatino Linotype" w:hAnsi="Palatino Linotype"/>
        </w:rPr>
        <w:t xml:space="preserve"> </w:t>
      </w:r>
      <w:proofErr w:type="spellStart"/>
      <w:r w:rsidRPr="001E54AD">
        <w:rPr>
          <w:rFonts w:ascii="Palatino Linotype" w:hAnsi="Palatino Linotype"/>
        </w:rPr>
        <w:t>map</w:t>
      </w:r>
      <w:proofErr w:type="spellEnd"/>
      <w:r w:rsidRPr="001E54AD">
        <w:rPr>
          <w:rFonts w:ascii="Palatino Linotype" w:hAnsi="Palatino Linotype"/>
        </w:rPr>
        <w:t xml:space="preserve">), ο οποίος παρουσιάζει τη δομή του </w:t>
      </w:r>
      <w:proofErr w:type="spellStart"/>
      <w:r w:rsidRPr="001E54AD">
        <w:rPr>
          <w:rFonts w:ascii="Palatino Linotype" w:hAnsi="Palatino Linotype"/>
        </w:rPr>
        <w:t>portal</w:t>
      </w:r>
      <w:proofErr w:type="spellEnd"/>
      <w:r w:rsidRPr="001E54AD">
        <w:rPr>
          <w:rFonts w:ascii="Palatino Linotype" w:hAnsi="Palatino Linotype"/>
        </w:rPr>
        <w:t>,</w:t>
      </w:r>
      <w:r>
        <w:rPr>
          <w:rFonts w:ascii="Palatino Linotype" w:hAnsi="Palatino Linotype"/>
        </w:rPr>
        <w:t xml:space="preserve"> </w:t>
      </w:r>
      <w:r w:rsidRPr="001E54AD">
        <w:rPr>
          <w:rFonts w:ascii="Palatino Linotype" w:hAnsi="Palatino Linotype"/>
        </w:rPr>
        <w:t>ώστε να μπορεί ο επισκέπτης να δει τι περιέχει κάθε ενότητα, και να πλοηγείται γρήγορα</w:t>
      </w:r>
      <w:r>
        <w:rPr>
          <w:rFonts w:ascii="Palatino Linotype" w:hAnsi="Palatino Linotype"/>
        </w:rPr>
        <w:t xml:space="preserve"> </w:t>
      </w:r>
      <w:r w:rsidRPr="001E54AD">
        <w:rPr>
          <w:rFonts w:ascii="Palatino Linotype" w:hAnsi="Palatino Linotype"/>
        </w:rPr>
        <w:t xml:space="preserve">και εύκολα. O χάρτης </w:t>
      </w:r>
      <w:r>
        <w:rPr>
          <w:rFonts w:ascii="Palatino Linotype" w:hAnsi="Palatino Linotype"/>
        </w:rPr>
        <w:t xml:space="preserve">θα </w:t>
      </w:r>
      <w:r w:rsidRPr="001E54AD">
        <w:rPr>
          <w:rFonts w:ascii="Palatino Linotype" w:hAnsi="Palatino Linotype"/>
        </w:rPr>
        <w:t>ενημερώνεται δυναμικά κάθε φορά που εισάγεται νέο περιεχόμενο.</w:t>
      </w:r>
    </w:p>
    <w:p w:rsidR="00057479" w:rsidRPr="001E54AD" w:rsidRDefault="00057479" w:rsidP="00057479">
      <w:pPr>
        <w:rPr>
          <w:rFonts w:ascii="Palatino Linotype" w:hAnsi="Palatino Linotype"/>
        </w:rPr>
      </w:pPr>
      <w:r w:rsidRPr="001E54AD">
        <w:rPr>
          <w:rFonts w:ascii="Palatino Linotype" w:hAnsi="Palatino Linotype"/>
        </w:rPr>
        <w:t xml:space="preserve">• Αναγνώριση των χρηστών και ασφαλής αλληλεπίδραση με το περιεχόμενο και </w:t>
      </w:r>
      <w:r>
        <w:rPr>
          <w:rFonts w:ascii="Palatino Linotype" w:hAnsi="Palatino Linotype"/>
        </w:rPr>
        <w:t xml:space="preserve">τις </w:t>
      </w:r>
      <w:r w:rsidRPr="001E54AD">
        <w:rPr>
          <w:rFonts w:ascii="Palatino Linotype" w:hAnsi="Palatino Linotype"/>
        </w:rPr>
        <w:t>υπηρεσίες της πύλης. Θα είναι δυνατό να υπάρχει διαβαθμισμένο περιεχόμενο, στο οποίο</w:t>
      </w:r>
      <w:r>
        <w:rPr>
          <w:rFonts w:ascii="Palatino Linotype" w:hAnsi="Palatino Linotype"/>
        </w:rPr>
        <w:t xml:space="preserve"> </w:t>
      </w:r>
      <w:r w:rsidRPr="001E54AD">
        <w:rPr>
          <w:rFonts w:ascii="Palatino Linotype" w:hAnsi="Palatino Linotype"/>
        </w:rPr>
        <w:t>οι χρήστες δεν θα έχουν πρόσβαση αν δεν έχουν τα κατάλληλα δικαιώματα.</w:t>
      </w:r>
    </w:p>
    <w:p w:rsidR="00057479" w:rsidRPr="001E54AD" w:rsidRDefault="00057479" w:rsidP="00057479">
      <w:pPr>
        <w:rPr>
          <w:rFonts w:ascii="Palatino Linotype" w:hAnsi="Palatino Linotype"/>
        </w:rPr>
      </w:pPr>
      <w:r w:rsidRPr="001E54AD">
        <w:rPr>
          <w:rFonts w:ascii="Palatino Linotype" w:hAnsi="Palatino Linotype"/>
        </w:rPr>
        <w:t>• Επεκτασιμότητα (</w:t>
      </w:r>
      <w:proofErr w:type="spellStart"/>
      <w:r w:rsidRPr="001E54AD">
        <w:rPr>
          <w:rFonts w:ascii="Palatino Linotype" w:hAnsi="Palatino Linotype"/>
        </w:rPr>
        <w:t>Scalability</w:t>
      </w:r>
      <w:proofErr w:type="spellEnd"/>
      <w:r w:rsidRPr="001E54AD">
        <w:rPr>
          <w:rFonts w:ascii="Palatino Linotype" w:hAnsi="Palatino Linotype"/>
        </w:rPr>
        <w:t>): ικανότητα δυναμικής ικανοποίησης πρόσθετων απαιτήσεων</w:t>
      </w:r>
      <w:r>
        <w:rPr>
          <w:rFonts w:ascii="Palatino Linotype" w:hAnsi="Palatino Linotype"/>
        </w:rPr>
        <w:t xml:space="preserve"> </w:t>
      </w:r>
      <w:r w:rsidRPr="001E54AD">
        <w:rPr>
          <w:rFonts w:ascii="Palatino Linotype" w:hAnsi="Palatino Linotype"/>
        </w:rPr>
        <w:t>χωρίς διακοπή της κανονικής λειτουργίας του συστήματος.</w:t>
      </w:r>
    </w:p>
    <w:p w:rsidR="00057479" w:rsidRPr="001E54AD" w:rsidRDefault="00057479" w:rsidP="00057479">
      <w:pPr>
        <w:rPr>
          <w:rFonts w:ascii="Palatino Linotype" w:hAnsi="Palatino Linotype"/>
        </w:rPr>
      </w:pPr>
      <w:r w:rsidRPr="001E54AD">
        <w:rPr>
          <w:rFonts w:ascii="Palatino Linotype" w:hAnsi="Palatino Linotype"/>
        </w:rPr>
        <w:lastRenderedPageBreak/>
        <w:t>• Ασφάλεια: προστασία από κινδύνους, ιούς, παραβίαση πρόσβασης, δημοσίευση μη</w:t>
      </w:r>
      <w:r>
        <w:rPr>
          <w:rFonts w:ascii="Palatino Linotype" w:hAnsi="Palatino Linotype"/>
        </w:rPr>
        <w:t xml:space="preserve"> </w:t>
      </w:r>
      <w:r w:rsidRPr="001E54AD">
        <w:rPr>
          <w:rFonts w:ascii="Palatino Linotype" w:hAnsi="Palatino Linotype"/>
        </w:rPr>
        <w:t>ελεγμένων πληροφοριών.</w:t>
      </w:r>
    </w:p>
    <w:p w:rsidR="00057479" w:rsidRPr="001E54AD" w:rsidRDefault="00057479" w:rsidP="00057479">
      <w:pPr>
        <w:rPr>
          <w:rFonts w:ascii="Palatino Linotype" w:hAnsi="Palatino Linotype"/>
        </w:rPr>
      </w:pPr>
      <w:r w:rsidRPr="001E54AD">
        <w:rPr>
          <w:rFonts w:ascii="Palatino Linotype" w:hAnsi="Palatino Linotype"/>
        </w:rPr>
        <w:t>• Υποστήριξη ανοιχτών προτύπων: εξασφάλιση της βιωσιμότητας και της μελλοντικής</w:t>
      </w:r>
      <w:r>
        <w:rPr>
          <w:rFonts w:ascii="Palatino Linotype" w:hAnsi="Palatino Linotype"/>
        </w:rPr>
        <w:t xml:space="preserve"> </w:t>
      </w:r>
      <w:r w:rsidRPr="001E54AD">
        <w:rPr>
          <w:rFonts w:ascii="Palatino Linotype" w:hAnsi="Palatino Linotype"/>
        </w:rPr>
        <w:t xml:space="preserve">επέκτασης του </w:t>
      </w:r>
      <w:proofErr w:type="spellStart"/>
      <w:r w:rsidRPr="001E54AD">
        <w:rPr>
          <w:rFonts w:ascii="Palatino Linotype" w:hAnsi="Palatino Linotype"/>
        </w:rPr>
        <w:t>portal</w:t>
      </w:r>
      <w:proofErr w:type="spellEnd"/>
      <w:r w:rsidRPr="001E54AD">
        <w:rPr>
          <w:rFonts w:ascii="Palatino Linotype" w:hAnsi="Palatino Linotype"/>
        </w:rPr>
        <w:t>.</w:t>
      </w:r>
    </w:p>
    <w:p w:rsidR="00057479" w:rsidRPr="001E54AD" w:rsidRDefault="00057479" w:rsidP="00057479">
      <w:pPr>
        <w:rPr>
          <w:rFonts w:ascii="Palatino Linotype" w:hAnsi="Palatino Linotype"/>
        </w:rPr>
      </w:pPr>
      <w:r w:rsidRPr="001E54AD">
        <w:rPr>
          <w:rFonts w:ascii="Palatino Linotype" w:hAnsi="Palatino Linotype"/>
        </w:rPr>
        <w:t>• Λογισμικό Ανοικτού Κώδικα για όλα τα υποσυστήματα της εφαρμογής.</w:t>
      </w:r>
    </w:p>
    <w:p w:rsidR="00057479" w:rsidRPr="001E54AD" w:rsidRDefault="00057479" w:rsidP="00057479">
      <w:pPr>
        <w:rPr>
          <w:rFonts w:ascii="Palatino Linotype" w:hAnsi="Palatino Linotype"/>
        </w:rPr>
      </w:pPr>
      <w:r w:rsidRPr="001E54AD">
        <w:rPr>
          <w:rFonts w:ascii="Palatino Linotype" w:hAnsi="Palatino Linotype"/>
        </w:rPr>
        <w:t>• Ενοποιημένη αρχιτεκτονική: Αποφυγή προβλημάτων και κόστους ενοποίησης μεταξύ των</w:t>
      </w:r>
      <w:r>
        <w:rPr>
          <w:rFonts w:ascii="Palatino Linotype" w:hAnsi="Palatino Linotype"/>
        </w:rPr>
        <w:t xml:space="preserve"> </w:t>
      </w:r>
      <w:r w:rsidRPr="001E54AD">
        <w:rPr>
          <w:rFonts w:ascii="Palatino Linotype" w:hAnsi="Palatino Linotype"/>
        </w:rPr>
        <w:t xml:space="preserve">στοιχείων λογισμικού που απαρτίζουν την υποδομή </w:t>
      </w:r>
      <w:proofErr w:type="spellStart"/>
      <w:r w:rsidRPr="001E54AD">
        <w:rPr>
          <w:rFonts w:ascii="Palatino Linotype" w:hAnsi="Palatino Linotype"/>
        </w:rPr>
        <w:t>portal</w:t>
      </w:r>
      <w:proofErr w:type="spellEnd"/>
      <w:r w:rsidRPr="001E54AD">
        <w:rPr>
          <w:rFonts w:ascii="Palatino Linotype" w:hAnsi="Palatino Linotype"/>
        </w:rPr>
        <w:t>.</w:t>
      </w:r>
    </w:p>
    <w:p w:rsidR="00057479" w:rsidRPr="001E54AD" w:rsidRDefault="00057479" w:rsidP="00057479">
      <w:pPr>
        <w:rPr>
          <w:rFonts w:ascii="Palatino Linotype" w:hAnsi="Palatino Linotype"/>
        </w:rPr>
      </w:pPr>
      <w:r w:rsidRPr="001E54AD">
        <w:rPr>
          <w:rFonts w:ascii="Palatino Linotype" w:hAnsi="Palatino Linotype"/>
        </w:rPr>
        <w:t xml:space="preserve">• Διαχείριση όλων των τύπων δεδομένων: Η Βάση Δεδομένων θα υποστηρίζει όλους </w:t>
      </w:r>
      <w:r w:rsidR="003A0FAA">
        <w:rPr>
          <w:rFonts w:ascii="Palatino Linotype" w:hAnsi="Palatino Linotype"/>
        </w:rPr>
        <w:t xml:space="preserve">τους </w:t>
      </w:r>
      <w:r w:rsidRPr="001E54AD">
        <w:rPr>
          <w:rFonts w:ascii="Palatino Linotype" w:hAnsi="Palatino Linotype"/>
        </w:rPr>
        <w:t>καθιερωμένους τύπους σχεσιακών δεδομένων.</w:t>
      </w:r>
    </w:p>
    <w:p w:rsidR="00057479" w:rsidRPr="001E54AD" w:rsidRDefault="00057479" w:rsidP="00057479">
      <w:pPr>
        <w:rPr>
          <w:rFonts w:ascii="Palatino Linotype" w:hAnsi="Palatino Linotype"/>
        </w:rPr>
      </w:pPr>
      <w:r w:rsidRPr="001E54AD">
        <w:rPr>
          <w:rFonts w:ascii="Palatino Linotype" w:hAnsi="Palatino Linotype"/>
        </w:rPr>
        <w:t>• Είναι εύκολα αναβαθμίσιμη.</w:t>
      </w:r>
    </w:p>
    <w:p w:rsidR="00057479" w:rsidRPr="00057479" w:rsidRDefault="00057479" w:rsidP="00057479">
      <w:pPr>
        <w:rPr>
          <w:rFonts w:ascii="Palatino Linotype" w:hAnsi="Palatino Linotype"/>
          <w:lang w:val="en-US"/>
        </w:rPr>
      </w:pPr>
      <w:proofErr w:type="gramStart"/>
      <w:r w:rsidRPr="00057479">
        <w:rPr>
          <w:rFonts w:ascii="Palatino Linotype" w:hAnsi="Palatino Linotype"/>
          <w:lang w:val="en-US"/>
        </w:rPr>
        <w:t xml:space="preserve">• </w:t>
      </w:r>
      <w:r w:rsidRPr="001E54AD">
        <w:rPr>
          <w:rFonts w:ascii="Palatino Linotype" w:hAnsi="Palatino Linotype"/>
        </w:rPr>
        <w:t>Δυνατότητες</w:t>
      </w:r>
      <w:r w:rsidRPr="00057479">
        <w:rPr>
          <w:rFonts w:ascii="Palatino Linotype" w:hAnsi="Palatino Linotype"/>
          <w:lang w:val="en-US"/>
        </w:rPr>
        <w:t xml:space="preserve"> </w:t>
      </w:r>
      <w:r w:rsidRPr="001E54AD">
        <w:rPr>
          <w:rFonts w:ascii="Palatino Linotype" w:hAnsi="Palatino Linotype"/>
          <w:lang w:val="en-US"/>
        </w:rPr>
        <w:t>online</w:t>
      </w:r>
      <w:r w:rsidRPr="00057479">
        <w:rPr>
          <w:rFonts w:ascii="Palatino Linotype" w:hAnsi="Palatino Linotype"/>
          <w:lang w:val="en-US"/>
        </w:rPr>
        <w:t xml:space="preserve"> </w:t>
      </w:r>
      <w:r w:rsidRPr="001E54AD">
        <w:rPr>
          <w:rFonts w:ascii="Palatino Linotype" w:hAnsi="Palatino Linotype"/>
          <w:lang w:val="en-US"/>
        </w:rPr>
        <w:t>backup</w:t>
      </w:r>
      <w:r w:rsidRPr="00057479">
        <w:rPr>
          <w:rFonts w:ascii="Palatino Linotype" w:hAnsi="Palatino Linotype"/>
          <w:lang w:val="en-US"/>
        </w:rPr>
        <w:t xml:space="preserve"> </w:t>
      </w:r>
      <w:r w:rsidRPr="001E54AD">
        <w:rPr>
          <w:rFonts w:ascii="Palatino Linotype" w:hAnsi="Palatino Linotype"/>
        </w:rPr>
        <w:t>και</w:t>
      </w:r>
      <w:r w:rsidRPr="00057479">
        <w:rPr>
          <w:rFonts w:ascii="Palatino Linotype" w:hAnsi="Palatino Linotype"/>
          <w:lang w:val="en-US"/>
        </w:rPr>
        <w:t xml:space="preserve"> </w:t>
      </w:r>
      <w:r w:rsidRPr="001E54AD">
        <w:rPr>
          <w:rFonts w:ascii="Palatino Linotype" w:hAnsi="Palatino Linotype"/>
          <w:lang w:val="en-US"/>
        </w:rPr>
        <w:t>recovery</w:t>
      </w:r>
      <w:r w:rsidRPr="00057479">
        <w:rPr>
          <w:rFonts w:ascii="Palatino Linotype" w:hAnsi="Palatino Linotype"/>
          <w:lang w:val="en-US"/>
        </w:rPr>
        <w:t>.</w:t>
      </w:r>
      <w:proofErr w:type="gramEnd"/>
    </w:p>
    <w:p w:rsidR="00057479" w:rsidRPr="001E54AD" w:rsidRDefault="00057479" w:rsidP="00057479">
      <w:pPr>
        <w:rPr>
          <w:rFonts w:ascii="Palatino Linotype" w:hAnsi="Palatino Linotype"/>
        </w:rPr>
      </w:pPr>
      <w:r w:rsidRPr="001E54AD">
        <w:rPr>
          <w:rFonts w:ascii="Palatino Linotype" w:hAnsi="Palatino Linotype"/>
        </w:rPr>
        <w:t>•</w:t>
      </w:r>
      <w:r w:rsidR="003A0FAA">
        <w:rPr>
          <w:rFonts w:ascii="Palatino Linotype" w:hAnsi="Palatino Linotype"/>
        </w:rPr>
        <w:t xml:space="preserve"> </w:t>
      </w:r>
      <w:r w:rsidRPr="001E54AD">
        <w:rPr>
          <w:rFonts w:ascii="Palatino Linotype" w:hAnsi="Palatino Linotype"/>
        </w:rPr>
        <w:t>Αξιοπιστία, διασφαλίζοντας την ομαλή καθημερινή λειτουργία των εφαρμογών, με τη</w:t>
      </w:r>
      <w:r>
        <w:rPr>
          <w:rFonts w:ascii="Palatino Linotype" w:hAnsi="Palatino Linotype"/>
        </w:rPr>
        <w:t xml:space="preserve"> </w:t>
      </w:r>
      <w:r w:rsidRPr="001E54AD">
        <w:rPr>
          <w:rFonts w:ascii="Palatino Linotype" w:hAnsi="Palatino Linotype"/>
        </w:rPr>
        <w:t>χρήση τεχνικών που εγγυώνται την ορθότητα των δεδομένων τα οποία διαχειρίζεται και</w:t>
      </w:r>
      <w:r>
        <w:rPr>
          <w:rFonts w:ascii="Palatino Linotype" w:hAnsi="Palatino Linotype"/>
        </w:rPr>
        <w:t xml:space="preserve"> </w:t>
      </w:r>
      <w:r w:rsidRPr="001E54AD">
        <w:rPr>
          <w:rFonts w:ascii="Palatino Linotype" w:hAnsi="Palatino Linotype"/>
        </w:rPr>
        <w:t>διανέμει σε αυτόνομο ή σε κατανεμημένο περιβάλλον εργασίας.</w:t>
      </w:r>
    </w:p>
    <w:p w:rsidR="00057479" w:rsidRPr="001E54AD" w:rsidRDefault="00057479" w:rsidP="00057479">
      <w:pPr>
        <w:rPr>
          <w:rFonts w:ascii="Palatino Linotype" w:hAnsi="Palatino Linotype"/>
        </w:rPr>
      </w:pPr>
      <w:r w:rsidRPr="001E54AD">
        <w:rPr>
          <w:rFonts w:ascii="Palatino Linotype" w:hAnsi="Palatino Linotype"/>
        </w:rPr>
        <w:t>• Προστασία των προσωπικών δεδομένων κατά την αποθήκευση, πρόσβαση και επεξεργασία</w:t>
      </w:r>
      <w:r>
        <w:rPr>
          <w:rFonts w:ascii="Palatino Linotype" w:hAnsi="Palatino Linotype"/>
        </w:rPr>
        <w:t xml:space="preserve"> </w:t>
      </w:r>
      <w:r w:rsidRPr="001E54AD">
        <w:rPr>
          <w:rFonts w:ascii="Palatino Linotype" w:hAnsi="Palatino Linotype"/>
        </w:rPr>
        <w:t>τους στη Βάση Δεδομένων, καθώς και εξελιγμένα χαρακτηριστικά διαχείρισης χρηστών και</w:t>
      </w:r>
      <w:r>
        <w:rPr>
          <w:rFonts w:ascii="Palatino Linotype" w:hAnsi="Palatino Linotype"/>
        </w:rPr>
        <w:t xml:space="preserve"> </w:t>
      </w:r>
      <w:r w:rsidRPr="001E54AD">
        <w:rPr>
          <w:rFonts w:ascii="Palatino Linotype" w:hAnsi="Palatino Linotype"/>
        </w:rPr>
        <w:t>των δικαιωμάτων τους.</w:t>
      </w:r>
    </w:p>
    <w:p w:rsidR="00057479" w:rsidRPr="000E2BB6" w:rsidRDefault="00057479" w:rsidP="00057479">
      <w:pPr>
        <w:rPr>
          <w:rFonts w:ascii="Palatino Linotype" w:hAnsi="Palatino Linotype"/>
        </w:rPr>
      </w:pPr>
      <w:r w:rsidRPr="001E54AD">
        <w:rPr>
          <w:rFonts w:ascii="Palatino Linotype" w:hAnsi="Palatino Linotype"/>
        </w:rPr>
        <w:t xml:space="preserve">• Διαπίστευση χρηστών με τη χρήση </w:t>
      </w:r>
      <w:proofErr w:type="spellStart"/>
      <w:r w:rsidRPr="001E54AD">
        <w:rPr>
          <w:rFonts w:ascii="Palatino Linotype" w:hAnsi="Palatino Linotype"/>
        </w:rPr>
        <w:t>username</w:t>
      </w:r>
      <w:proofErr w:type="spellEnd"/>
      <w:r w:rsidRPr="001E54AD">
        <w:rPr>
          <w:rFonts w:ascii="Palatino Linotype" w:hAnsi="Palatino Linotype"/>
        </w:rPr>
        <w:t xml:space="preserve"> και </w:t>
      </w:r>
      <w:proofErr w:type="spellStart"/>
      <w:r w:rsidRPr="001E54AD">
        <w:rPr>
          <w:rFonts w:ascii="Palatino Linotype" w:hAnsi="Palatino Linotype"/>
        </w:rPr>
        <w:t>password</w:t>
      </w:r>
      <w:proofErr w:type="spellEnd"/>
      <w:r w:rsidRPr="001E54AD">
        <w:rPr>
          <w:rFonts w:ascii="Palatino Linotype" w:hAnsi="Palatino Linotype"/>
        </w:rPr>
        <w:t xml:space="preserve"> τα οποία μπορούν να</w:t>
      </w:r>
      <w:r>
        <w:rPr>
          <w:rFonts w:ascii="Palatino Linotype" w:hAnsi="Palatino Linotype"/>
        </w:rPr>
        <w:t xml:space="preserve"> </w:t>
      </w:r>
      <w:r w:rsidRPr="001E54AD">
        <w:rPr>
          <w:rFonts w:ascii="Palatino Linotype" w:hAnsi="Palatino Linotype"/>
        </w:rPr>
        <w:t>αποθηκευτούν στη Βάση Δεδομένων.</w:t>
      </w:r>
      <w:r w:rsidR="003A0FAA">
        <w:rPr>
          <w:rFonts w:ascii="Palatino Linotype" w:hAnsi="Palatino Linotype"/>
        </w:rPr>
        <w:t xml:space="preserve"> Δυνατότητα σύνδεσης/εγγραφής με το λογαριασμό τους στο </w:t>
      </w:r>
      <w:r w:rsidR="003A0FAA">
        <w:rPr>
          <w:rFonts w:ascii="Palatino Linotype" w:hAnsi="Palatino Linotype"/>
          <w:lang w:val="en-US"/>
        </w:rPr>
        <w:t>Facebook</w:t>
      </w:r>
      <w:r w:rsidR="003A0FAA" w:rsidRPr="000E2BB6">
        <w:rPr>
          <w:rFonts w:ascii="Palatino Linotype" w:hAnsi="Palatino Linotype"/>
        </w:rPr>
        <w:t>.</w:t>
      </w:r>
    </w:p>
    <w:p w:rsidR="00057479" w:rsidRPr="001E54AD" w:rsidRDefault="00057479" w:rsidP="00057479">
      <w:pPr>
        <w:rPr>
          <w:rFonts w:ascii="Palatino Linotype" w:hAnsi="Palatino Linotype"/>
        </w:rPr>
      </w:pPr>
      <w:r w:rsidRPr="001E54AD">
        <w:rPr>
          <w:rFonts w:ascii="Palatino Linotype" w:hAnsi="Palatino Linotype"/>
        </w:rPr>
        <w:t>• Δυνατότητες κεντρικής διαχείρισης πολιτικών ασφάλειας, καθώς επίσης και των χρηστών</w:t>
      </w:r>
      <w:r>
        <w:rPr>
          <w:rFonts w:ascii="Palatino Linotype" w:hAnsi="Palatino Linotype"/>
        </w:rPr>
        <w:t xml:space="preserve"> </w:t>
      </w:r>
      <w:r w:rsidRPr="001E54AD">
        <w:rPr>
          <w:rFonts w:ascii="Palatino Linotype" w:hAnsi="Palatino Linotype"/>
        </w:rPr>
        <w:t>και των δικαιωμάτων τους και υποστήριξη πολύ μεγάλου αριθμού χρηστών.</w:t>
      </w:r>
    </w:p>
    <w:p w:rsidR="00057479" w:rsidRPr="001E54AD" w:rsidRDefault="00057479" w:rsidP="00057479">
      <w:pPr>
        <w:rPr>
          <w:rFonts w:ascii="Palatino Linotype" w:hAnsi="Palatino Linotype"/>
          <w:highlight w:val="red"/>
        </w:rPr>
      </w:pPr>
      <w:r w:rsidRPr="001E54AD">
        <w:rPr>
          <w:rFonts w:ascii="Palatino Linotype" w:hAnsi="Palatino Linotype"/>
        </w:rPr>
        <w:t>• Ευκολία διαχείρισης της Βάσης Δεδομένων.</w:t>
      </w:r>
    </w:p>
    <w:p w:rsidR="003A0FAA" w:rsidRDefault="003A0FAA" w:rsidP="003A0FAA">
      <w:pPr>
        <w:rPr>
          <w:rFonts w:ascii="Palatino Linotype" w:hAnsi="Palatino Linotype"/>
        </w:rPr>
      </w:pPr>
    </w:p>
    <w:p w:rsidR="003A0FAA" w:rsidRPr="003A0FAA" w:rsidRDefault="003A0FAA" w:rsidP="003A0FAA">
      <w:pPr>
        <w:pStyle w:val="StyleHeading1"/>
        <w:numPr>
          <w:ilvl w:val="0"/>
          <w:numId w:val="3"/>
        </w:numPr>
        <w:rPr>
          <w:rFonts w:ascii="Palatino Linotype" w:hAnsi="Palatino Linotype"/>
          <w:szCs w:val="28"/>
          <w:u w:val="single"/>
        </w:rPr>
      </w:pPr>
      <w:bookmarkStart w:id="1" w:name="_Toc254684793"/>
      <w:r w:rsidRPr="003A0FAA">
        <w:rPr>
          <w:rFonts w:ascii="Palatino Linotype" w:hAnsi="Palatino Linotype"/>
          <w:bCs w:val="0"/>
          <w:szCs w:val="28"/>
          <w:u w:val="single"/>
        </w:rPr>
        <w:t>Διαδικτυακή Πύλη</w:t>
      </w:r>
      <w:bookmarkEnd w:id="1"/>
    </w:p>
    <w:p w:rsidR="003A0FAA" w:rsidRPr="001E54AD" w:rsidRDefault="003A0FAA" w:rsidP="003A0FAA">
      <w:pPr>
        <w:rPr>
          <w:rFonts w:ascii="Palatino Linotype" w:hAnsi="Palatino Linotype"/>
        </w:rPr>
      </w:pPr>
      <w:r w:rsidRPr="001E54AD">
        <w:rPr>
          <w:rFonts w:ascii="Palatino Linotype" w:hAnsi="Palatino Linotype"/>
        </w:rPr>
        <w:t>Η πλατφόρμα πάνω στην οποία θα αναπτυχθεί η πύλη πρέπει να αποτελεί λογισμικό ανοιχτού κώδικα. Θα πρέπει να προσφέρει εξελιγμένες λειτουργικότητες διαχείρισης περιεχομένου (</w:t>
      </w:r>
      <w:proofErr w:type="spellStart"/>
      <w:r w:rsidRPr="001E54AD">
        <w:rPr>
          <w:rFonts w:ascii="Palatino Linotype" w:hAnsi="Palatino Linotype"/>
        </w:rPr>
        <w:t>content</w:t>
      </w:r>
      <w:proofErr w:type="spellEnd"/>
      <w:r w:rsidRPr="001E54AD">
        <w:rPr>
          <w:rFonts w:ascii="Palatino Linotype" w:hAnsi="Palatino Linotype"/>
        </w:rPr>
        <w:t xml:space="preserve"> </w:t>
      </w:r>
      <w:proofErr w:type="spellStart"/>
      <w:r w:rsidRPr="001E54AD">
        <w:rPr>
          <w:rFonts w:ascii="Palatino Linotype" w:hAnsi="Palatino Linotype"/>
        </w:rPr>
        <w:t>management</w:t>
      </w:r>
      <w:proofErr w:type="spellEnd"/>
      <w:r>
        <w:rPr>
          <w:rFonts w:ascii="Palatino Linotype" w:hAnsi="Palatino Linotype"/>
        </w:rPr>
        <w:t xml:space="preserve"> </w:t>
      </w:r>
      <w:r>
        <w:rPr>
          <w:rFonts w:ascii="Palatino Linotype" w:hAnsi="Palatino Linotype"/>
          <w:lang w:val="en-US"/>
        </w:rPr>
        <w:t>system</w:t>
      </w:r>
      <w:r w:rsidRPr="001E54AD">
        <w:rPr>
          <w:rFonts w:ascii="Palatino Linotype" w:hAnsi="Palatino Linotype"/>
        </w:rPr>
        <w:t>) και παροχής εξατομικευμένης λειτουργικότητας σε κάθε χρήστη.</w:t>
      </w:r>
    </w:p>
    <w:p w:rsidR="003A0FAA" w:rsidRPr="001E54AD" w:rsidRDefault="003A0FAA" w:rsidP="003A0FAA">
      <w:pPr>
        <w:rPr>
          <w:rFonts w:ascii="Palatino Linotype" w:hAnsi="Palatino Linotype"/>
        </w:rPr>
      </w:pPr>
      <w:r w:rsidRPr="001E54AD">
        <w:rPr>
          <w:rFonts w:ascii="Palatino Linotype" w:hAnsi="Palatino Linotype"/>
        </w:rPr>
        <w:t>Παρακάτω παρατίθενται τα σημαντικότερα χαρακτηριστικά που απαιτούνται:</w:t>
      </w:r>
    </w:p>
    <w:p w:rsidR="003A0FAA" w:rsidRPr="001E54AD" w:rsidRDefault="003A0FAA" w:rsidP="003A0FAA">
      <w:pPr>
        <w:rPr>
          <w:rFonts w:ascii="Palatino Linotype" w:hAnsi="Palatino Linotype"/>
        </w:rPr>
      </w:pPr>
      <w:r w:rsidRPr="001E54AD">
        <w:rPr>
          <w:rFonts w:ascii="Palatino Linotype" w:hAnsi="Palatino Linotype"/>
        </w:rPr>
        <w:lastRenderedPageBreak/>
        <w:t>•</w:t>
      </w:r>
      <w:r w:rsidRPr="001E54AD">
        <w:rPr>
          <w:rFonts w:ascii="Palatino Linotype" w:hAnsi="Palatino Linotype"/>
        </w:rPr>
        <w:tab/>
        <w:t>Ανεξαρτησία από το σύστημα διαχείρισης βάσης δεδομένων.</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Κεντρική ταυτοποίηση χρηστών (</w:t>
      </w:r>
      <w:proofErr w:type="spellStart"/>
      <w:r w:rsidRPr="001E54AD">
        <w:rPr>
          <w:rFonts w:ascii="Palatino Linotype" w:hAnsi="Palatino Linotype"/>
        </w:rPr>
        <w:t>Single</w:t>
      </w:r>
      <w:proofErr w:type="spellEnd"/>
      <w:r w:rsidRPr="001E54AD">
        <w:rPr>
          <w:rFonts w:ascii="Palatino Linotype" w:hAnsi="Palatino Linotype"/>
        </w:rPr>
        <w:t xml:space="preserve"> </w:t>
      </w:r>
      <w:proofErr w:type="spellStart"/>
      <w:r w:rsidRPr="001E54AD">
        <w:rPr>
          <w:rFonts w:ascii="Palatino Linotype" w:hAnsi="Palatino Linotype"/>
        </w:rPr>
        <w:t>Sign</w:t>
      </w:r>
      <w:proofErr w:type="spellEnd"/>
      <w:r w:rsidRPr="001E54AD">
        <w:rPr>
          <w:rFonts w:ascii="Palatino Linotype" w:hAnsi="Palatino Linotype"/>
        </w:rPr>
        <w:t xml:space="preserve"> </w:t>
      </w:r>
      <w:proofErr w:type="spellStart"/>
      <w:r w:rsidRPr="001E54AD">
        <w:rPr>
          <w:rFonts w:ascii="Palatino Linotype" w:hAnsi="Palatino Linotype"/>
        </w:rPr>
        <w:t>On</w:t>
      </w:r>
      <w:proofErr w:type="spellEnd"/>
      <w:r w:rsidRPr="001E54AD">
        <w:rPr>
          <w:rFonts w:ascii="Palatino Linotype" w:hAnsi="Palatino Linotype"/>
        </w:rPr>
        <w:t xml:space="preserve">) και υποστήριξη LDAP. </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Προσωρινή αποθήκευση περιεχομένου (</w:t>
      </w:r>
      <w:proofErr w:type="spellStart"/>
      <w:r w:rsidRPr="001E54AD">
        <w:rPr>
          <w:rFonts w:ascii="Palatino Linotype" w:hAnsi="Palatino Linotype"/>
        </w:rPr>
        <w:t>Cacheing</w:t>
      </w:r>
      <w:proofErr w:type="spellEnd"/>
      <w:r w:rsidRPr="001E54AD">
        <w:rPr>
          <w:rFonts w:ascii="Palatino Linotype" w:hAnsi="Palatino Linotype"/>
        </w:rPr>
        <w:t xml:space="preserve">): Ο εξελιγμένος μηχανισμός </w:t>
      </w:r>
      <w:proofErr w:type="spellStart"/>
      <w:r w:rsidRPr="001E54AD">
        <w:rPr>
          <w:rFonts w:ascii="Palatino Linotype" w:hAnsi="Palatino Linotype"/>
        </w:rPr>
        <w:t>cacheing</w:t>
      </w:r>
      <w:proofErr w:type="spellEnd"/>
      <w:r w:rsidRPr="001E54AD">
        <w:rPr>
          <w:rFonts w:ascii="Palatino Linotype" w:hAnsi="Palatino Linotype"/>
        </w:rPr>
        <w:t>, θα επιτρέπει ταχύτερη εξυπηρέτηση αιτημάτων.</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Δυνατότητα δημιουργίας συστάδας (</w:t>
      </w:r>
      <w:proofErr w:type="spellStart"/>
      <w:r w:rsidRPr="001E54AD">
        <w:rPr>
          <w:rFonts w:ascii="Palatino Linotype" w:hAnsi="Palatino Linotype"/>
        </w:rPr>
        <w:t>Clustering</w:t>
      </w:r>
      <w:proofErr w:type="spellEnd"/>
      <w:r w:rsidRPr="001E54AD">
        <w:rPr>
          <w:rFonts w:ascii="Palatino Linotype" w:hAnsi="Palatino Linotype"/>
        </w:rPr>
        <w:t xml:space="preserve"> - </w:t>
      </w:r>
      <w:proofErr w:type="spellStart"/>
      <w:r w:rsidRPr="001E54AD">
        <w:rPr>
          <w:rFonts w:ascii="Palatino Linotype" w:hAnsi="Palatino Linotype"/>
        </w:rPr>
        <w:t>Cloning</w:t>
      </w:r>
      <w:proofErr w:type="spellEnd"/>
      <w:r w:rsidRPr="001E54AD">
        <w:rPr>
          <w:rFonts w:ascii="Palatino Linotype" w:hAnsi="Palatino Linotype"/>
        </w:rPr>
        <w:t xml:space="preserve">): Δυνατότητα εγκατάστασης σε περισσότερα από ένα μηχανήματα, για κατανομή φορτίου και ασφαλέστερη λειτουργία. </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Αυτόματη εγκατάσταση νέων λειτουργιών χωρίς να απαιτείται επανεκκίνηση ή διακοπή της λειτουργίας του συστήματος.</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 xml:space="preserve">Διαχειριστικό εγκατάστασης εφαρμογών: Ύπαρξη </w:t>
      </w:r>
      <w:proofErr w:type="spellStart"/>
      <w:r w:rsidRPr="001E54AD">
        <w:rPr>
          <w:rFonts w:ascii="Palatino Linotype" w:hAnsi="Palatino Linotype"/>
        </w:rPr>
        <w:t>web</w:t>
      </w:r>
      <w:proofErr w:type="spellEnd"/>
      <w:r w:rsidRPr="001E54AD">
        <w:rPr>
          <w:rFonts w:ascii="Palatino Linotype" w:hAnsi="Palatino Linotype"/>
        </w:rPr>
        <w:t>-</w:t>
      </w:r>
      <w:proofErr w:type="spellStart"/>
      <w:r w:rsidRPr="001E54AD">
        <w:rPr>
          <w:rFonts w:ascii="Palatino Linotype" w:hAnsi="Palatino Linotype"/>
        </w:rPr>
        <w:t>based</w:t>
      </w:r>
      <w:proofErr w:type="spellEnd"/>
      <w:r w:rsidRPr="001E54AD">
        <w:rPr>
          <w:rFonts w:ascii="Palatino Linotype" w:hAnsi="Palatino Linotype"/>
        </w:rPr>
        <w:t xml:space="preserve"> διαχειριστικού για την εγκατάσταση και ρύθμιση νέων εφαρμογών.</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 xml:space="preserve">Δυνατότητα του διαχειριστή για δημιουργία νέων και μετατροπή ή διαγραφή υπαρχόντων σελίδων, εφαρμογών και θεμάτων εμφάνισης χωρίς διακοπή της λειτουργίας του συστήματος. </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Επιλογή πολυγλωσσίας για όλες τις διαθέσιμες εφαρμογές.</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Εύχρηστο, ανοιχτό σύστημα διαχείρισης της εμφάνισης της πύλης (</w:t>
      </w:r>
      <w:proofErr w:type="spellStart"/>
      <w:r w:rsidRPr="001E54AD">
        <w:rPr>
          <w:rFonts w:ascii="Palatino Linotype" w:hAnsi="Palatino Linotype"/>
        </w:rPr>
        <w:t>theme</w:t>
      </w:r>
      <w:proofErr w:type="spellEnd"/>
      <w:r w:rsidRPr="001E54AD">
        <w:rPr>
          <w:rFonts w:ascii="Palatino Linotype" w:hAnsi="Palatino Linotype"/>
        </w:rPr>
        <w:t xml:space="preserve"> </w:t>
      </w:r>
      <w:proofErr w:type="spellStart"/>
      <w:r w:rsidRPr="001E54AD">
        <w:rPr>
          <w:rFonts w:ascii="Palatino Linotype" w:hAnsi="Palatino Linotype"/>
        </w:rPr>
        <w:t>management</w:t>
      </w:r>
      <w:proofErr w:type="spellEnd"/>
      <w:r w:rsidRPr="001E54AD">
        <w:rPr>
          <w:rFonts w:ascii="Palatino Linotype" w:hAnsi="Palatino Linotype"/>
        </w:rPr>
        <w:t>) με δυνατότητα επεξεργασίας και προσθήκης νέων θεμάτων.</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 xml:space="preserve">Πλήρως λειτουργική διαχείριση χρηστών με ομάδες, ρόλους και αναλυτικό καθορισμό δικαιωμάτων πρόσβασης για καθένα από αυτούς,  σε  επίπεδο σελίδων, ομάδων σελίδων και εφαρμογών. </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 xml:space="preserve">Πλήρες σύστημα διαχείρισης περιεχομένου, δυνατότητα αποθήκευσης περιεχομένου σε βάση δεδομένων ή στο </w:t>
      </w:r>
      <w:proofErr w:type="spellStart"/>
      <w:r w:rsidRPr="001E54AD">
        <w:rPr>
          <w:rFonts w:ascii="Palatino Linotype" w:hAnsi="Palatino Linotype"/>
        </w:rPr>
        <w:t>file</w:t>
      </w:r>
      <w:proofErr w:type="spellEnd"/>
      <w:r w:rsidRPr="001E54AD">
        <w:rPr>
          <w:rFonts w:ascii="Palatino Linotype" w:hAnsi="Palatino Linotype"/>
        </w:rPr>
        <w:t xml:space="preserve"> </w:t>
      </w:r>
      <w:proofErr w:type="spellStart"/>
      <w:r w:rsidRPr="001E54AD">
        <w:rPr>
          <w:rFonts w:ascii="Palatino Linotype" w:hAnsi="Palatino Linotype"/>
        </w:rPr>
        <w:t>system</w:t>
      </w:r>
      <w:proofErr w:type="spellEnd"/>
      <w:r w:rsidRPr="001E54AD">
        <w:rPr>
          <w:rFonts w:ascii="Palatino Linotype" w:hAnsi="Palatino Linotype"/>
        </w:rPr>
        <w:t>, έλεγχο εκδόσεων (</w:t>
      </w:r>
      <w:proofErr w:type="spellStart"/>
      <w:r w:rsidRPr="001E54AD">
        <w:rPr>
          <w:rFonts w:ascii="Palatino Linotype" w:hAnsi="Palatino Linotype"/>
        </w:rPr>
        <w:t>versioning</w:t>
      </w:r>
      <w:proofErr w:type="spellEnd"/>
      <w:r w:rsidRPr="001E54AD">
        <w:rPr>
          <w:rFonts w:ascii="Palatino Linotype" w:hAnsi="Palatino Linotype"/>
        </w:rPr>
        <w:t xml:space="preserve">), εισαγωγή </w:t>
      </w:r>
      <w:proofErr w:type="spellStart"/>
      <w:r w:rsidRPr="001E54AD">
        <w:rPr>
          <w:rFonts w:ascii="Palatino Linotype" w:hAnsi="Palatino Linotype"/>
        </w:rPr>
        <w:t>μεταδεδομένων</w:t>
      </w:r>
      <w:proofErr w:type="spellEnd"/>
      <w:r w:rsidRPr="001E54AD">
        <w:rPr>
          <w:rFonts w:ascii="Palatino Linotype" w:hAnsi="Palatino Linotype"/>
        </w:rPr>
        <w:t>, δυνατότητες διαχείρισης αρχείων και καταλόγων (δημιουργία, επεξεργασία, διαγραφή) και ενσωματωμένο WYSIWYG (</w:t>
      </w:r>
      <w:proofErr w:type="spellStart"/>
      <w:r w:rsidRPr="001E54AD">
        <w:rPr>
          <w:rFonts w:ascii="Palatino Linotype" w:hAnsi="Palatino Linotype"/>
        </w:rPr>
        <w:t>What</w:t>
      </w:r>
      <w:proofErr w:type="spellEnd"/>
      <w:r w:rsidRPr="001E54AD">
        <w:rPr>
          <w:rFonts w:ascii="Palatino Linotype" w:hAnsi="Palatino Linotype"/>
        </w:rPr>
        <w:t xml:space="preserve"> </w:t>
      </w:r>
      <w:proofErr w:type="spellStart"/>
      <w:r w:rsidRPr="001E54AD">
        <w:rPr>
          <w:rFonts w:ascii="Palatino Linotype" w:hAnsi="Palatino Linotype"/>
        </w:rPr>
        <w:t>You</w:t>
      </w:r>
      <w:proofErr w:type="spellEnd"/>
      <w:r w:rsidRPr="001E54AD">
        <w:rPr>
          <w:rFonts w:ascii="Palatino Linotype" w:hAnsi="Palatino Linotype"/>
        </w:rPr>
        <w:t xml:space="preserve"> </w:t>
      </w:r>
      <w:proofErr w:type="spellStart"/>
      <w:r w:rsidRPr="001E54AD">
        <w:rPr>
          <w:rFonts w:ascii="Palatino Linotype" w:hAnsi="Palatino Linotype"/>
        </w:rPr>
        <w:t>See</w:t>
      </w:r>
      <w:proofErr w:type="spellEnd"/>
      <w:r w:rsidRPr="001E54AD">
        <w:rPr>
          <w:rFonts w:ascii="Palatino Linotype" w:hAnsi="Palatino Linotype"/>
        </w:rPr>
        <w:t xml:space="preserve"> </w:t>
      </w:r>
      <w:proofErr w:type="spellStart"/>
      <w:r w:rsidRPr="001E54AD">
        <w:rPr>
          <w:rFonts w:ascii="Palatino Linotype" w:hAnsi="Palatino Linotype"/>
        </w:rPr>
        <w:t>Is</w:t>
      </w:r>
      <w:proofErr w:type="spellEnd"/>
      <w:r w:rsidRPr="001E54AD">
        <w:rPr>
          <w:rFonts w:ascii="Palatino Linotype" w:hAnsi="Palatino Linotype"/>
        </w:rPr>
        <w:t xml:space="preserve"> </w:t>
      </w:r>
      <w:proofErr w:type="spellStart"/>
      <w:r w:rsidRPr="001E54AD">
        <w:rPr>
          <w:rFonts w:ascii="Palatino Linotype" w:hAnsi="Palatino Linotype"/>
        </w:rPr>
        <w:t>What</w:t>
      </w:r>
      <w:proofErr w:type="spellEnd"/>
      <w:r w:rsidRPr="001E54AD">
        <w:rPr>
          <w:rFonts w:ascii="Palatino Linotype" w:hAnsi="Palatino Linotype"/>
        </w:rPr>
        <w:t xml:space="preserve"> </w:t>
      </w:r>
      <w:proofErr w:type="spellStart"/>
      <w:r w:rsidRPr="001E54AD">
        <w:rPr>
          <w:rFonts w:ascii="Palatino Linotype" w:hAnsi="Palatino Linotype"/>
        </w:rPr>
        <w:t>You</w:t>
      </w:r>
      <w:proofErr w:type="spellEnd"/>
      <w:r w:rsidRPr="001E54AD">
        <w:rPr>
          <w:rFonts w:ascii="Palatino Linotype" w:hAnsi="Palatino Linotype"/>
        </w:rPr>
        <w:t xml:space="preserve"> </w:t>
      </w:r>
      <w:proofErr w:type="spellStart"/>
      <w:r w:rsidRPr="001E54AD">
        <w:rPr>
          <w:rFonts w:ascii="Palatino Linotype" w:hAnsi="Palatino Linotype"/>
        </w:rPr>
        <w:t>Get</w:t>
      </w:r>
      <w:proofErr w:type="spellEnd"/>
      <w:r w:rsidRPr="001E54AD">
        <w:rPr>
          <w:rFonts w:ascii="Palatino Linotype" w:hAnsi="Palatino Linotype"/>
        </w:rPr>
        <w:t xml:space="preserve">) HTML </w:t>
      </w:r>
      <w:proofErr w:type="spellStart"/>
      <w:r w:rsidRPr="001E54AD">
        <w:rPr>
          <w:rFonts w:ascii="Palatino Linotype" w:hAnsi="Palatino Linotype"/>
        </w:rPr>
        <w:t>Editor</w:t>
      </w:r>
      <w:proofErr w:type="spellEnd"/>
      <w:r w:rsidRPr="001E54AD">
        <w:rPr>
          <w:rFonts w:ascii="Palatino Linotype" w:hAnsi="Palatino Linotype"/>
        </w:rPr>
        <w:t>.</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Δυνατότητα ενσωμάτωσης εφαρμογών (</w:t>
      </w:r>
      <w:proofErr w:type="spellStart"/>
      <w:r w:rsidRPr="001E54AD">
        <w:rPr>
          <w:rFonts w:ascii="Palatino Linotype" w:hAnsi="Palatino Linotype"/>
        </w:rPr>
        <w:t>portlets</w:t>
      </w:r>
      <w:proofErr w:type="spellEnd"/>
      <w:r w:rsidRPr="001E54AD">
        <w:rPr>
          <w:rFonts w:ascii="Palatino Linotype" w:hAnsi="Palatino Linotype"/>
        </w:rPr>
        <w:t>) και εργαλείων ηλεκτρονικής διαβούλευσης.</w:t>
      </w:r>
    </w:p>
    <w:p w:rsidR="003A0FAA" w:rsidRPr="001E54AD"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 xml:space="preserve">Δυνατότητα ενσωμάτωσης άλλων </w:t>
      </w:r>
      <w:proofErr w:type="spellStart"/>
      <w:r w:rsidRPr="001E54AD">
        <w:rPr>
          <w:rFonts w:ascii="Palatino Linotype" w:hAnsi="Palatino Linotype"/>
        </w:rPr>
        <w:t>web</w:t>
      </w:r>
      <w:proofErr w:type="spellEnd"/>
      <w:r w:rsidRPr="001E54AD">
        <w:rPr>
          <w:rFonts w:ascii="Palatino Linotype" w:hAnsi="Palatino Linotype"/>
        </w:rPr>
        <w:t xml:space="preserve"> </w:t>
      </w:r>
      <w:proofErr w:type="spellStart"/>
      <w:r w:rsidRPr="001E54AD">
        <w:rPr>
          <w:rFonts w:ascii="Palatino Linotype" w:hAnsi="Palatino Linotype"/>
        </w:rPr>
        <w:t>sites</w:t>
      </w:r>
      <w:proofErr w:type="spellEnd"/>
      <w:r w:rsidRPr="001E54AD">
        <w:rPr>
          <w:rFonts w:ascii="Palatino Linotype" w:hAnsi="Palatino Linotype"/>
        </w:rPr>
        <w:t xml:space="preserve"> ή μέρος αυτών μέσω </w:t>
      </w:r>
      <w:proofErr w:type="spellStart"/>
      <w:r w:rsidRPr="001E54AD">
        <w:rPr>
          <w:rFonts w:ascii="Palatino Linotype" w:hAnsi="Palatino Linotype"/>
        </w:rPr>
        <w:t>internal</w:t>
      </w:r>
      <w:proofErr w:type="spellEnd"/>
      <w:r w:rsidRPr="001E54AD">
        <w:rPr>
          <w:rFonts w:ascii="Palatino Linotype" w:hAnsi="Palatino Linotype"/>
        </w:rPr>
        <w:t xml:space="preserve"> </w:t>
      </w:r>
      <w:proofErr w:type="spellStart"/>
      <w:r w:rsidRPr="001E54AD">
        <w:rPr>
          <w:rFonts w:ascii="Palatino Linotype" w:hAnsi="Palatino Linotype"/>
        </w:rPr>
        <w:t>frames</w:t>
      </w:r>
      <w:proofErr w:type="spellEnd"/>
      <w:r w:rsidRPr="001E54AD">
        <w:rPr>
          <w:rFonts w:ascii="Palatino Linotype" w:hAnsi="Palatino Linotype"/>
        </w:rPr>
        <w:t xml:space="preserve">. Ο χρήστης θα </w:t>
      </w:r>
      <w:r>
        <w:rPr>
          <w:rFonts w:ascii="Palatino Linotype" w:hAnsi="Palatino Linotype"/>
        </w:rPr>
        <w:t>μπ</w:t>
      </w:r>
      <w:r w:rsidRPr="001E54AD">
        <w:rPr>
          <w:rFonts w:ascii="Palatino Linotype" w:hAnsi="Palatino Linotype"/>
        </w:rPr>
        <w:t xml:space="preserve">ορεί να δει αυτά τα </w:t>
      </w:r>
      <w:proofErr w:type="spellStart"/>
      <w:r w:rsidRPr="001E54AD">
        <w:rPr>
          <w:rFonts w:ascii="Palatino Linotype" w:hAnsi="Palatino Linotype"/>
        </w:rPr>
        <w:t>sites</w:t>
      </w:r>
      <w:proofErr w:type="spellEnd"/>
      <w:r w:rsidRPr="001E54AD">
        <w:rPr>
          <w:rFonts w:ascii="Palatino Linotype" w:hAnsi="Palatino Linotype"/>
        </w:rPr>
        <w:t xml:space="preserve"> χωρίς να φύγει από το </w:t>
      </w:r>
      <w:proofErr w:type="spellStart"/>
      <w:r w:rsidRPr="001E54AD">
        <w:rPr>
          <w:rFonts w:ascii="Palatino Linotype" w:hAnsi="Palatino Linotype"/>
        </w:rPr>
        <w:t>site</w:t>
      </w:r>
      <w:proofErr w:type="spellEnd"/>
      <w:r w:rsidRPr="001E54AD">
        <w:rPr>
          <w:rFonts w:ascii="Palatino Linotype" w:hAnsi="Palatino Linotype"/>
        </w:rPr>
        <w:t xml:space="preserve"> του </w:t>
      </w:r>
      <w:proofErr w:type="spellStart"/>
      <w:r w:rsidRPr="001E54AD">
        <w:rPr>
          <w:rFonts w:ascii="Palatino Linotype" w:hAnsi="Palatino Linotype"/>
        </w:rPr>
        <w:t>portal</w:t>
      </w:r>
      <w:proofErr w:type="spellEnd"/>
      <w:r w:rsidRPr="001E54AD">
        <w:rPr>
          <w:rFonts w:ascii="Palatino Linotype" w:hAnsi="Palatino Linotype"/>
        </w:rPr>
        <w:t>.</w:t>
      </w:r>
    </w:p>
    <w:p w:rsidR="003A0FAA" w:rsidRPr="00BA51A7" w:rsidRDefault="003A0FAA" w:rsidP="003A0FAA">
      <w:pPr>
        <w:rPr>
          <w:rFonts w:ascii="Palatino Linotype" w:hAnsi="Palatino Linotype"/>
        </w:rPr>
      </w:pPr>
      <w:r w:rsidRPr="001E54AD">
        <w:rPr>
          <w:rFonts w:ascii="Palatino Linotype" w:hAnsi="Palatino Linotype"/>
        </w:rPr>
        <w:t>•</w:t>
      </w:r>
      <w:r w:rsidRPr="001E54AD">
        <w:rPr>
          <w:rFonts w:ascii="Palatino Linotype" w:hAnsi="Palatino Linotype"/>
        </w:rPr>
        <w:tab/>
        <w:t>Ανοιχτή αρχιτεκτονική της πύλης και  υποστήριξη για όλα τα καθιερωμένα πρότυπα, ώστε να είναι εφικτή η εύκολη ανάπτυξη και ενσωμάτωση νέων εφαρμογών.</w:t>
      </w:r>
    </w:p>
    <w:p w:rsidR="00057479" w:rsidRDefault="00057479" w:rsidP="00057479">
      <w:pPr>
        <w:jc w:val="both"/>
      </w:pPr>
    </w:p>
    <w:p w:rsidR="007D7059" w:rsidRDefault="007D7059" w:rsidP="00057479">
      <w:pPr>
        <w:jc w:val="both"/>
      </w:pPr>
    </w:p>
    <w:p w:rsidR="007D7059" w:rsidRDefault="007D7059" w:rsidP="00057479">
      <w:pPr>
        <w:jc w:val="both"/>
      </w:pPr>
    </w:p>
    <w:p w:rsidR="007D7059" w:rsidRDefault="007D7059" w:rsidP="00057479">
      <w:pPr>
        <w:jc w:val="both"/>
      </w:pPr>
    </w:p>
    <w:p w:rsidR="007D7059" w:rsidRPr="007D7059" w:rsidRDefault="000E2BB6" w:rsidP="00057479">
      <w:pPr>
        <w:pStyle w:val="StyleHeading1"/>
        <w:numPr>
          <w:ilvl w:val="0"/>
          <w:numId w:val="3"/>
        </w:numPr>
        <w:rPr>
          <w:rFonts w:ascii="Palatino Linotype" w:hAnsi="Palatino Linotype"/>
          <w:szCs w:val="28"/>
          <w:u w:val="single"/>
        </w:rPr>
      </w:pPr>
      <w:r>
        <w:rPr>
          <w:rFonts w:ascii="Palatino Linotype" w:hAnsi="Palatino Linotype"/>
          <w:szCs w:val="28"/>
          <w:u w:val="single"/>
        </w:rPr>
        <w:t xml:space="preserve">Φιλοξενία </w:t>
      </w:r>
      <w:proofErr w:type="spellStart"/>
      <w:r>
        <w:rPr>
          <w:rFonts w:ascii="Palatino Linotype" w:hAnsi="Palatino Linotype"/>
          <w:szCs w:val="28"/>
          <w:u w:val="single"/>
        </w:rPr>
        <w:t>ιστότοπου</w:t>
      </w:r>
      <w:proofErr w:type="spellEnd"/>
      <w:r>
        <w:rPr>
          <w:rFonts w:ascii="Palatino Linotype" w:hAnsi="Palatino Linotype"/>
          <w:szCs w:val="28"/>
          <w:u w:val="single"/>
        </w:rPr>
        <w:t>/</w:t>
      </w:r>
      <w:proofErr w:type="spellStart"/>
      <w:r>
        <w:rPr>
          <w:rFonts w:ascii="Palatino Linotype" w:hAnsi="Palatino Linotype"/>
          <w:szCs w:val="28"/>
          <w:u w:val="single"/>
        </w:rPr>
        <w:t>ιστολογίου</w:t>
      </w:r>
      <w:proofErr w:type="spellEnd"/>
    </w:p>
    <w:p w:rsidR="007D7059" w:rsidRDefault="000E2BB6" w:rsidP="00057479">
      <w:pPr>
        <w:jc w:val="both"/>
        <w:rPr>
          <w:rFonts w:ascii="Palatino Linotype" w:hAnsi="Palatino Linotype"/>
        </w:rPr>
      </w:pPr>
      <w:r>
        <w:rPr>
          <w:rFonts w:ascii="Palatino Linotype" w:hAnsi="Palatino Linotype"/>
        </w:rPr>
        <w:t xml:space="preserve">Η φιλοξενία του </w:t>
      </w:r>
      <w:proofErr w:type="spellStart"/>
      <w:r>
        <w:rPr>
          <w:rFonts w:ascii="Palatino Linotype" w:hAnsi="Palatino Linotype"/>
        </w:rPr>
        <w:t>ιστότοπου</w:t>
      </w:r>
      <w:proofErr w:type="spellEnd"/>
      <w:r>
        <w:rPr>
          <w:rFonts w:ascii="Palatino Linotype" w:hAnsi="Palatino Linotype"/>
        </w:rPr>
        <w:t xml:space="preserve"> απαιτεί η φιλοξενία του να γίνει σε </w:t>
      </w:r>
      <w:r>
        <w:rPr>
          <w:rFonts w:ascii="Palatino Linotype" w:hAnsi="Palatino Linotype"/>
          <w:lang w:val="en-US"/>
        </w:rPr>
        <w:t>server</w:t>
      </w:r>
      <w:r>
        <w:rPr>
          <w:rFonts w:ascii="Palatino Linotype" w:hAnsi="Palatino Linotype"/>
        </w:rPr>
        <w:t xml:space="preserve"> που υποστηρίζει κάποιες λειτουργίες για την σωστή και αδιάλειπτη λειτουργία του.</w:t>
      </w:r>
    </w:p>
    <w:p w:rsidR="000E2BB6" w:rsidRPr="00B37D6D" w:rsidRDefault="00B37D6D" w:rsidP="000E2BB6">
      <w:pPr>
        <w:pStyle w:val="ListParagraph"/>
        <w:numPr>
          <w:ilvl w:val="0"/>
          <w:numId w:val="7"/>
        </w:numPr>
        <w:jc w:val="both"/>
      </w:pPr>
      <w:r>
        <w:t xml:space="preserve">Τελευταία έκδοση </w:t>
      </w:r>
      <w:r>
        <w:rPr>
          <w:lang w:val="en-US"/>
        </w:rPr>
        <w:t>PHP</w:t>
      </w:r>
    </w:p>
    <w:p w:rsidR="00B37D6D" w:rsidRPr="00B37D6D" w:rsidRDefault="00B37D6D" w:rsidP="000E2BB6">
      <w:pPr>
        <w:pStyle w:val="ListParagraph"/>
        <w:numPr>
          <w:ilvl w:val="0"/>
          <w:numId w:val="7"/>
        </w:numPr>
        <w:jc w:val="both"/>
      </w:pPr>
      <w:r>
        <w:t xml:space="preserve">Τελευταία έκδοση </w:t>
      </w:r>
      <w:r>
        <w:rPr>
          <w:lang w:val="en-US"/>
        </w:rPr>
        <w:t>MySQL</w:t>
      </w:r>
    </w:p>
    <w:p w:rsidR="00B37D6D" w:rsidRPr="00B37D6D" w:rsidRDefault="00B37D6D" w:rsidP="000E2BB6">
      <w:pPr>
        <w:pStyle w:val="ListParagraph"/>
        <w:numPr>
          <w:ilvl w:val="0"/>
          <w:numId w:val="7"/>
        </w:numPr>
        <w:jc w:val="both"/>
        <w:rPr>
          <w:lang w:val="en-US"/>
        </w:rPr>
      </w:pPr>
      <w:r>
        <w:t>Υποστήριξη</w:t>
      </w:r>
      <w:r w:rsidRPr="00B37D6D">
        <w:rPr>
          <w:lang w:val="en-US"/>
        </w:rPr>
        <w:t xml:space="preserve"> </w:t>
      </w:r>
      <w:r>
        <w:rPr>
          <w:lang w:val="en-US"/>
        </w:rPr>
        <w:t xml:space="preserve">mail accounts POP3 </w:t>
      </w:r>
      <w:r>
        <w:t>και</w:t>
      </w:r>
      <w:r w:rsidRPr="00B37D6D">
        <w:rPr>
          <w:lang w:val="en-US"/>
        </w:rPr>
        <w:t xml:space="preserve"> </w:t>
      </w:r>
      <w:r>
        <w:rPr>
          <w:lang w:val="en-US"/>
        </w:rPr>
        <w:t>IMAP</w:t>
      </w:r>
    </w:p>
    <w:p w:rsidR="00B37D6D" w:rsidRPr="00B37D6D" w:rsidRDefault="00B37D6D" w:rsidP="000E2BB6">
      <w:pPr>
        <w:pStyle w:val="ListParagraph"/>
        <w:numPr>
          <w:ilvl w:val="0"/>
          <w:numId w:val="7"/>
        </w:numPr>
        <w:jc w:val="both"/>
        <w:rPr>
          <w:lang w:val="en-US"/>
        </w:rPr>
      </w:pPr>
      <w:r>
        <w:t xml:space="preserve">Πρόσβαση σε </w:t>
      </w:r>
      <w:r>
        <w:rPr>
          <w:lang w:val="en-US"/>
        </w:rPr>
        <w:t>Webmail</w:t>
      </w:r>
    </w:p>
    <w:p w:rsidR="00B37D6D" w:rsidRPr="00B37D6D" w:rsidRDefault="00B37D6D" w:rsidP="000E2BB6">
      <w:pPr>
        <w:pStyle w:val="ListParagraph"/>
        <w:numPr>
          <w:ilvl w:val="0"/>
          <w:numId w:val="7"/>
        </w:numPr>
        <w:jc w:val="both"/>
      </w:pPr>
      <w:r>
        <w:t xml:space="preserve">Πρόσβαση στη βάση δεδομένων μέσω του </w:t>
      </w:r>
      <w:proofErr w:type="spellStart"/>
      <w:r>
        <w:rPr>
          <w:lang w:val="en-US"/>
        </w:rPr>
        <w:t>phpMyAdmin</w:t>
      </w:r>
      <w:proofErr w:type="spellEnd"/>
    </w:p>
    <w:p w:rsidR="00B37D6D" w:rsidRPr="00B37D6D" w:rsidRDefault="00B37D6D" w:rsidP="000E2BB6">
      <w:pPr>
        <w:pStyle w:val="ListParagraph"/>
        <w:numPr>
          <w:ilvl w:val="0"/>
          <w:numId w:val="7"/>
        </w:numPr>
        <w:jc w:val="both"/>
      </w:pPr>
      <w:r>
        <w:t xml:space="preserve">Προβολή στατιστικών χρήσης του </w:t>
      </w:r>
      <w:proofErr w:type="spellStart"/>
      <w:r>
        <w:t>ιστότοπου</w:t>
      </w:r>
      <w:proofErr w:type="spellEnd"/>
      <w:r>
        <w:t xml:space="preserve"> μέσω </w:t>
      </w:r>
      <w:proofErr w:type="spellStart"/>
      <w:r>
        <w:rPr>
          <w:lang w:val="en-US"/>
        </w:rPr>
        <w:t>Awstats</w:t>
      </w:r>
      <w:proofErr w:type="spellEnd"/>
    </w:p>
    <w:p w:rsidR="00B37D6D" w:rsidRPr="00A62A2A" w:rsidRDefault="00B37D6D" w:rsidP="000E2BB6">
      <w:pPr>
        <w:pStyle w:val="ListParagraph"/>
        <w:numPr>
          <w:ilvl w:val="0"/>
          <w:numId w:val="7"/>
        </w:numPr>
        <w:jc w:val="both"/>
      </w:pPr>
      <w:r>
        <w:t xml:space="preserve">Πρόσβαση σε </w:t>
      </w:r>
      <w:r>
        <w:rPr>
          <w:lang w:val="en-US"/>
        </w:rPr>
        <w:t>SSH2</w:t>
      </w:r>
    </w:p>
    <w:p w:rsidR="00A62A2A" w:rsidRPr="00A62A2A" w:rsidRDefault="00A62A2A" w:rsidP="00A62A2A">
      <w:pPr>
        <w:jc w:val="both"/>
      </w:pPr>
    </w:p>
    <w:sectPr w:rsidR="00A62A2A" w:rsidRPr="00A62A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79" w:rsidRDefault="00B75679" w:rsidP="00791EC5">
      <w:pPr>
        <w:spacing w:after="0" w:line="240" w:lineRule="auto"/>
      </w:pPr>
      <w:r>
        <w:separator/>
      </w:r>
    </w:p>
  </w:endnote>
  <w:endnote w:type="continuationSeparator" w:id="0">
    <w:p w:rsidR="00B75679" w:rsidRDefault="00B75679" w:rsidP="007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79" w:rsidRDefault="00B75679" w:rsidP="00791EC5">
      <w:pPr>
        <w:spacing w:after="0" w:line="240" w:lineRule="auto"/>
      </w:pPr>
      <w:r>
        <w:separator/>
      </w:r>
    </w:p>
  </w:footnote>
  <w:footnote w:type="continuationSeparator" w:id="0">
    <w:p w:rsidR="00B75679" w:rsidRDefault="00B75679" w:rsidP="0079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527"/>
    <w:multiLevelType w:val="hybridMultilevel"/>
    <w:tmpl w:val="19729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0A1AA3"/>
    <w:multiLevelType w:val="hybridMultilevel"/>
    <w:tmpl w:val="C53C4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5109AF"/>
    <w:multiLevelType w:val="hybridMultilevel"/>
    <w:tmpl w:val="8FF4E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BF6279"/>
    <w:multiLevelType w:val="multilevel"/>
    <w:tmpl w:val="EC4E2D42"/>
    <w:lvl w:ilvl="0">
      <w:start w:val="1"/>
      <w:numFmt w:val="decimal"/>
      <w:pStyle w:val="StyleHeading1"/>
      <w:suff w:val="space"/>
      <w:lvlText w:val="%1."/>
      <w:lvlJc w:val="left"/>
      <w:pPr>
        <w:ind w:left="0" w:firstLine="0"/>
      </w:pPr>
      <w:rPr>
        <w:rFonts w:ascii="Verdana" w:hAnsi="Verdana" w:hint="default"/>
        <w:b/>
        <w:i w:val="0"/>
        <w:caps w:val="0"/>
        <w:strike w:val="0"/>
        <w:dstrike w:val="0"/>
        <w:outline w:val="0"/>
        <w:shadow w:val="0"/>
        <w:emboss w:val="0"/>
        <w:imprint w:val="0"/>
        <w:vanish w:val="0"/>
        <w:sz w:val="28"/>
        <w:vertAlign w:val="baseline"/>
      </w:rPr>
    </w:lvl>
    <w:lvl w:ilvl="1">
      <w:start w:val="1"/>
      <w:numFmt w:val="decimal"/>
      <w:lvlRestart w:val="0"/>
      <w:suff w:val="nothing"/>
      <w:lvlText w:val="%1.%2."/>
      <w:lvlJc w:val="left"/>
      <w:pPr>
        <w:ind w:left="0" w:firstLine="0"/>
      </w:pPr>
      <w:rPr>
        <w:rFonts w:ascii="Verdana" w:hAnsi="Verdana" w:hint="default"/>
        <w:b/>
        <w:i/>
        <w:caps w:val="0"/>
        <w:strike w:val="0"/>
        <w:dstrike w:val="0"/>
        <w:outline w:val="0"/>
        <w:shadow w:val="0"/>
        <w:emboss w:val="0"/>
        <w:imprint w:val="0"/>
        <w:vanish w:val="0"/>
        <w:sz w:val="24"/>
        <w:vertAlign w:val="baseline"/>
      </w:rPr>
    </w:lvl>
    <w:lvl w:ilvl="2">
      <w:start w:val="1"/>
      <w:numFmt w:val="decimal"/>
      <w:suff w:val="nothing"/>
      <w:lvlText w:val="%1.%2.%3."/>
      <w:lvlJc w:val="left"/>
      <w:pPr>
        <w:ind w:left="0" w:firstLine="0"/>
      </w:pPr>
      <w:rPr>
        <w:rFonts w:ascii="Verdana" w:hAnsi="Verdana" w:hint="default"/>
        <w:b/>
        <w:i/>
        <w:sz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56AB20B9"/>
    <w:multiLevelType w:val="hybridMultilevel"/>
    <w:tmpl w:val="49D24C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C64ADD"/>
    <w:multiLevelType w:val="hybridMultilevel"/>
    <w:tmpl w:val="49D24C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AC"/>
    <w:rsid w:val="00057479"/>
    <w:rsid w:val="0008167D"/>
    <w:rsid w:val="000E2BB6"/>
    <w:rsid w:val="000E6B08"/>
    <w:rsid w:val="000F1D28"/>
    <w:rsid w:val="003A0FAA"/>
    <w:rsid w:val="003B2F69"/>
    <w:rsid w:val="00526674"/>
    <w:rsid w:val="00591711"/>
    <w:rsid w:val="00791EC5"/>
    <w:rsid w:val="007D7059"/>
    <w:rsid w:val="008A3D28"/>
    <w:rsid w:val="00A62A2A"/>
    <w:rsid w:val="00B37D6D"/>
    <w:rsid w:val="00B72A28"/>
    <w:rsid w:val="00B75679"/>
    <w:rsid w:val="00C62EFA"/>
    <w:rsid w:val="00D542AC"/>
    <w:rsid w:val="00DA7FAE"/>
    <w:rsid w:val="00EE4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28"/>
    <w:pPr>
      <w:ind w:left="720"/>
      <w:contextualSpacing/>
    </w:pPr>
  </w:style>
  <w:style w:type="paragraph" w:customStyle="1" w:styleId="StyleHeading1">
    <w:name w:val="Style Heading 1"/>
    <w:aliases w:val="H1 + 16 pt Not Italic"/>
    <w:basedOn w:val="Heading1"/>
    <w:link w:val="StyleHeading1Char"/>
    <w:rsid w:val="003A0FAA"/>
    <w:pPr>
      <w:keepLines w:val="0"/>
      <w:numPr>
        <w:numId w:val="4"/>
      </w:numPr>
      <w:spacing w:before="240" w:after="60" w:line="288" w:lineRule="auto"/>
      <w:jc w:val="both"/>
    </w:pPr>
    <w:rPr>
      <w:rFonts w:ascii="Verdana" w:eastAsia="Times New Roman" w:hAnsi="Verdana" w:cs="Arial"/>
      <w:color w:val="auto"/>
      <w:kern w:val="32"/>
      <w:szCs w:val="32"/>
      <w:lang w:eastAsia="el-GR"/>
    </w:rPr>
  </w:style>
  <w:style w:type="character" w:customStyle="1" w:styleId="StyleHeading1Char">
    <w:name w:val="Style Heading 1 Char"/>
    <w:aliases w:val="H1 + 16 pt Not Italic Char"/>
    <w:basedOn w:val="DefaultParagraphFont"/>
    <w:link w:val="StyleHeading1"/>
    <w:rsid w:val="003A0FAA"/>
    <w:rPr>
      <w:rFonts w:ascii="Verdana" w:eastAsia="Times New Roman" w:hAnsi="Verdana" w:cs="Arial"/>
      <w:b/>
      <w:bCs/>
      <w:kern w:val="32"/>
      <w:sz w:val="28"/>
      <w:szCs w:val="32"/>
      <w:lang w:eastAsia="el-GR"/>
    </w:rPr>
  </w:style>
  <w:style w:type="character" w:customStyle="1" w:styleId="Heading1Char">
    <w:name w:val="Heading 1 Char"/>
    <w:basedOn w:val="DefaultParagraphFont"/>
    <w:link w:val="Heading1"/>
    <w:uiPriority w:val="9"/>
    <w:rsid w:val="003A0F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1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EC5"/>
  </w:style>
  <w:style w:type="paragraph" w:styleId="Footer">
    <w:name w:val="footer"/>
    <w:basedOn w:val="Normal"/>
    <w:link w:val="FooterChar"/>
    <w:uiPriority w:val="99"/>
    <w:unhideWhenUsed/>
    <w:rsid w:val="00791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28"/>
    <w:pPr>
      <w:ind w:left="720"/>
      <w:contextualSpacing/>
    </w:pPr>
  </w:style>
  <w:style w:type="paragraph" w:customStyle="1" w:styleId="StyleHeading1">
    <w:name w:val="Style Heading 1"/>
    <w:aliases w:val="H1 + 16 pt Not Italic"/>
    <w:basedOn w:val="Heading1"/>
    <w:link w:val="StyleHeading1Char"/>
    <w:rsid w:val="003A0FAA"/>
    <w:pPr>
      <w:keepLines w:val="0"/>
      <w:numPr>
        <w:numId w:val="4"/>
      </w:numPr>
      <w:spacing w:before="240" w:after="60" w:line="288" w:lineRule="auto"/>
      <w:jc w:val="both"/>
    </w:pPr>
    <w:rPr>
      <w:rFonts w:ascii="Verdana" w:eastAsia="Times New Roman" w:hAnsi="Verdana" w:cs="Arial"/>
      <w:color w:val="auto"/>
      <w:kern w:val="32"/>
      <w:szCs w:val="32"/>
      <w:lang w:eastAsia="el-GR"/>
    </w:rPr>
  </w:style>
  <w:style w:type="character" w:customStyle="1" w:styleId="StyleHeading1Char">
    <w:name w:val="Style Heading 1 Char"/>
    <w:aliases w:val="H1 + 16 pt Not Italic Char"/>
    <w:basedOn w:val="DefaultParagraphFont"/>
    <w:link w:val="StyleHeading1"/>
    <w:rsid w:val="003A0FAA"/>
    <w:rPr>
      <w:rFonts w:ascii="Verdana" w:eastAsia="Times New Roman" w:hAnsi="Verdana" w:cs="Arial"/>
      <w:b/>
      <w:bCs/>
      <w:kern w:val="32"/>
      <w:sz w:val="28"/>
      <w:szCs w:val="32"/>
      <w:lang w:eastAsia="el-GR"/>
    </w:rPr>
  </w:style>
  <w:style w:type="character" w:customStyle="1" w:styleId="Heading1Char">
    <w:name w:val="Heading 1 Char"/>
    <w:basedOn w:val="DefaultParagraphFont"/>
    <w:link w:val="Heading1"/>
    <w:uiPriority w:val="9"/>
    <w:rsid w:val="003A0F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1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EC5"/>
  </w:style>
  <w:style w:type="paragraph" w:styleId="Footer">
    <w:name w:val="footer"/>
    <w:basedOn w:val="Normal"/>
    <w:link w:val="FooterChar"/>
    <w:uiPriority w:val="99"/>
    <w:unhideWhenUsed/>
    <w:rsid w:val="00791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12610</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touzi</dc:creator>
  <cp:lastModifiedBy>kostas</cp:lastModifiedBy>
  <cp:revision>2</cp:revision>
  <dcterms:created xsi:type="dcterms:W3CDTF">2013-08-20T11:41:00Z</dcterms:created>
  <dcterms:modified xsi:type="dcterms:W3CDTF">2013-08-20T11:41:00Z</dcterms:modified>
</cp:coreProperties>
</file>